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987"/>
        <w:gridCol w:w="3129"/>
        <w:gridCol w:w="3129"/>
        <w:gridCol w:w="3129"/>
        <w:gridCol w:w="3129"/>
      </w:tblGrid>
      <w:tr w:rsidR="0004396D" w14:paraId="7DE38E29" w14:textId="3A040734" w:rsidTr="00764A3A">
        <w:tc>
          <w:tcPr>
            <w:tcW w:w="987" w:type="dxa"/>
          </w:tcPr>
          <w:p w14:paraId="14A805C0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9387" w:type="dxa"/>
            <w:gridSpan w:val="3"/>
          </w:tcPr>
          <w:p w14:paraId="6AFCC377" w14:textId="1C42594B" w:rsidR="0004396D" w:rsidRPr="0004396D" w:rsidRDefault="0004396D" w:rsidP="0004396D">
            <w:pPr>
              <w:jc w:val="center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Core Unit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129" w:type="dxa"/>
          </w:tcPr>
          <w:p w14:paraId="479538DF" w14:textId="7519AC5C" w:rsidR="0004396D" w:rsidRPr="0004396D" w:rsidRDefault="0004396D" w:rsidP="0004396D">
            <w:pPr>
              <w:jc w:val="center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Focus Unit</w:t>
            </w:r>
          </w:p>
        </w:tc>
      </w:tr>
      <w:tr w:rsidR="0004396D" w14:paraId="46C1AD23" w14:textId="42B39AD4" w:rsidTr="0004396D">
        <w:tc>
          <w:tcPr>
            <w:tcW w:w="987" w:type="dxa"/>
          </w:tcPr>
          <w:p w14:paraId="1DD1A452" w14:textId="0B7628B4" w:rsidR="0004396D" w:rsidRPr="0004396D" w:rsidRDefault="0004396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3129" w:type="dxa"/>
          </w:tcPr>
          <w:p w14:paraId="2BAC39BC" w14:textId="12C2AEA2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What does it mean to belong a community of belief? (Pathway 1)</w:t>
            </w:r>
          </w:p>
          <w:p w14:paraId="62E321AC" w14:textId="6A29EA7C" w:rsidR="00A114B8" w:rsidRP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holy, special, sacred, community, worship, prayer</w:t>
            </w:r>
          </w:p>
          <w:p w14:paraId="0E99A726" w14:textId="42DC5B37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121B947C" w14:textId="1C747162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are symbols used to welcome new life? (Pathway 2)</w:t>
            </w:r>
          </w:p>
          <w:p w14:paraId="3A2E6E34" w14:textId="6157C08A" w:rsidR="00A114B8" w:rsidRPr="00A114B8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Pr="00A114B8">
              <w:rPr>
                <w:rFonts w:ascii="SassoonPrimaryInfant" w:hAnsi="SassoonPrimaryInfant"/>
                <w:sz w:val="24"/>
                <w:szCs w:val="24"/>
              </w:rPr>
              <w:t>symbols, express</w:t>
            </w:r>
            <w:r>
              <w:rPr>
                <w:rFonts w:ascii="SassoonPrimaryInfant" w:hAnsi="SassoonPrimaryInfant"/>
                <w:sz w:val="24"/>
                <w:szCs w:val="24"/>
              </w:rPr>
              <w:t>, dedication, baptism</w:t>
            </w:r>
          </w:p>
          <w:p w14:paraId="37AE099D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1620D2CE" w14:textId="77777777" w:rsidR="0004396D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can we make good choices? (Pathway 3)</w:t>
            </w:r>
          </w:p>
          <w:p w14:paraId="2AB39757" w14:textId="5CA60F8F" w:rsidR="00A114B8" w:rsidRPr="00A114B8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>Dharma, Karma, Ten Commandments</w:t>
            </w:r>
          </w:p>
        </w:tc>
        <w:tc>
          <w:tcPr>
            <w:tcW w:w="3129" w:type="dxa"/>
          </w:tcPr>
          <w:p w14:paraId="7F478C5B" w14:textId="088B126F" w:rsidR="0004396D" w:rsidRPr="0004396D" w:rsidRDefault="00CE583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and why do we care for others? (Pathway 3)</w:t>
            </w:r>
          </w:p>
        </w:tc>
      </w:tr>
      <w:tr w:rsidR="0004396D" w14:paraId="35CA9D28" w14:textId="76E07AFD" w:rsidTr="0004396D">
        <w:tc>
          <w:tcPr>
            <w:tcW w:w="987" w:type="dxa"/>
          </w:tcPr>
          <w:p w14:paraId="0F1BEAF7" w14:textId="572978D0" w:rsidR="0004396D" w:rsidRPr="0004396D" w:rsidRDefault="0004396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3129" w:type="dxa"/>
          </w:tcPr>
          <w:p w14:paraId="6394EA75" w14:textId="1492E75B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and why do some people pray? (Pathway 4)</w:t>
            </w:r>
          </w:p>
          <w:p w14:paraId="62C257DC" w14:textId="0F253846" w:rsidR="00A114B8" w:rsidRPr="00A114B8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puja, mysterious, </w:t>
            </w:r>
          </w:p>
          <w:p w14:paraId="3D11B1A4" w14:textId="77777777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334455E1" w14:textId="7CBBF68E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Why are festivals important in a community? (Pathway 5)</w:t>
            </w:r>
          </w:p>
          <w:p w14:paraId="51EE8DE3" w14:textId="37866EED" w:rsidR="00A114B8" w:rsidRPr="00A114B8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influence, celebration, Harvest, Diwali, Sukkot,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Bandi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Chhor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 xml:space="preserve"> Divas, Ramadan</w:t>
            </w:r>
          </w:p>
          <w:p w14:paraId="6AD8A4FC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1876472A" w14:textId="3AC97657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Which books and stories are important? (Pathway 6)</w:t>
            </w:r>
          </w:p>
          <w:p w14:paraId="5DCDA7F8" w14:textId="2EB8C50C" w:rsidR="00A114B8" w:rsidRPr="00A114B8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>generations, contemporary, Bible, parable, Qur’an, ‘Crying Camel’</w:t>
            </w:r>
            <w:r w:rsidR="007768BD">
              <w:rPr>
                <w:rFonts w:ascii="SassoonPrimaryInfant" w:hAnsi="SassoonPrimaryInfant"/>
                <w:sz w:val="24"/>
                <w:szCs w:val="24"/>
              </w:rPr>
              <w:t xml:space="preserve">, Guru </w:t>
            </w:r>
            <w:proofErr w:type="spellStart"/>
            <w:r w:rsidR="007768BD">
              <w:rPr>
                <w:rFonts w:ascii="SassoonPrimaryInfant" w:hAnsi="SassoonPrimaryInfant"/>
                <w:sz w:val="24"/>
                <w:szCs w:val="24"/>
              </w:rPr>
              <w:t>Granth</w:t>
            </w:r>
            <w:proofErr w:type="spellEnd"/>
            <w:r w:rsidR="007768BD">
              <w:rPr>
                <w:rFonts w:ascii="SassoonPrimaryInfant" w:hAnsi="SassoonPrimaryInfant"/>
                <w:sz w:val="24"/>
                <w:szCs w:val="24"/>
              </w:rPr>
              <w:t xml:space="preserve"> Sahib, ‘</w:t>
            </w:r>
            <w:proofErr w:type="spellStart"/>
            <w:r w:rsidR="007768BD">
              <w:rPr>
                <w:rFonts w:ascii="SassoonPrimaryInfant" w:hAnsi="SassoonPrimaryInfant"/>
                <w:sz w:val="24"/>
                <w:szCs w:val="24"/>
              </w:rPr>
              <w:t>Duni</w:t>
            </w:r>
            <w:proofErr w:type="spellEnd"/>
            <w:r w:rsidR="007768BD">
              <w:rPr>
                <w:rFonts w:ascii="SassoonPrimaryInfant" w:hAnsi="SassoonPrimaryInfant"/>
                <w:sz w:val="24"/>
                <w:szCs w:val="24"/>
              </w:rPr>
              <w:t xml:space="preserve"> Chand and the Silver Needle’</w:t>
            </w:r>
          </w:p>
          <w:p w14:paraId="143E5188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38EE9578" w14:textId="442F86B3" w:rsidR="0004396D" w:rsidRPr="0004396D" w:rsidRDefault="00CE5830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What do religions/worldviews say about our wonderful world? (Pathways 4 and 6)</w:t>
            </w:r>
          </w:p>
          <w:p w14:paraId="1CDB2689" w14:textId="5A1B6371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4396D" w14:paraId="7C3B4D3F" w14:textId="1E621B88" w:rsidTr="0004396D">
        <w:tc>
          <w:tcPr>
            <w:tcW w:w="987" w:type="dxa"/>
          </w:tcPr>
          <w:p w14:paraId="38FBDDB3" w14:textId="22266D67" w:rsidR="0004396D" w:rsidRPr="0004396D" w:rsidRDefault="0004396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3129" w:type="dxa"/>
          </w:tcPr>
          <w:p w14:paraId="510A0EBA" w14:textId="3AEA69DC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do Jews remember God’s covenant? (Pathway 1)</w:t>
            </w:r>
          </w:p>
          <w:p w14:paraId="4DEBE7B3" w14:textId="48016F0C" w:rsidR="00A114B8" w:rsidRPr="007768B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7768BD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7768BD">
              <w:rPr>
                <w:rFonts w:ascii="SassoonPrimaryInfant" w:hAnsi="SassoonPrimaryInfant"/>
                <w:sz w:val="24"/>
                <w:szCs w:val="24"/>
              </w:rPr>
              <w:t xml:space="preserve">identity, rituals, covenant, ‘Noah’, ‘Moses’, Pesach, Shabbat </w:t>
            </w:r>
          </w:p>
          <w:p w14:paraId="3174F186" w14:textId="1CFFDAFD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673F066B" w14:textId="0E7B1EF6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do different people express their spirituality? (Pathway 2)</w:t>
            </w:r>
          </w:p>
          <w:p w14:paraId="245F6CA8" w14:textId="13E33309" w:rsidR="00A114B8" w:rsidRPr="007768B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7768BD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7768BD">
              <w:rPr>
                <w:rFonts w:ascii="SassoonPrimaryInfant" w:hAnsi="SassoonPrimaryInfant"/>
                <w:sz w:val="24"/>
                <w:szCs w:val="24"/>
              </w:rPr>
              <w:t xml:space="preserve">culture, traditions, spirituality, </w:t>
            </w:r>
            <w:r w:rsidR="007E59C6">
              <w:rPr>
                <w:rFonts w:ascii="SassoonPrimaryInfant" w:hAnsi="SassoonPrimaryInfant"/>
                <w:sz w:val="24"/>
                <w:szCs w:val="24"/>
              </w:rPr>
              <w:t xml:space="preserve">calligraphy, psalms, hymns, ’99 names of Allah and </w:t>
            </w:r>
            <w:proofErr w:type="spellStart"/>
            <w:r w:rsidR="007E59C6">
              <w:rPr>
                <w:rFonts w:ascii="SassoonPrimaryInfant" w:hAnsi="SassoonPrimaryInfant"/>
                <w:sz w:val="24"/>
                <w:szCs w:val="24"/>
              </w:rPr>
              <w:t>nasheeds</w:t>
            </w:r>
            <w:proofErr w:type="spellEnd"/>
            <w:r w:rsidR="007E59C6">
              <w:rPr>
                <w:rFonts w:ascii="SassoonPrimaryInfant" w:hAnsi="SassoonPrimaryInfant"/>
                <w:sz w:val="24"/>
                <w:szCs w:val="24"/>
              </w:rPr>
              <w:t xml:space="preserve">’, kirtan, </w:t>
            </w:r>
            <w:proofErr w:type="spellStart"/>
            <w:r w:rsidR="007E59C6">
              <w:rPr>
                <w:rFonts w:ascii="SassoonPrimaryInfant" w:hAnsi="SassoonPrimaryInfant"/>
                <w:sz w:val="24"/>
                <w:szCs w:val="24"/>
              </w:rPr>
              <w:t>Mool</w:t>
            </w:r>
            <w:proofErr w:type="spellEnd"/>
            <w:r w:rsidR="007E59C6">
              <w:rPr>
                <w:rFonts w:ascii="SassoonPrimaryInfant" w:hAnsi="SassoonPrimaryInfant"/>
                <w:sz w:val="24"/>
                <w:szCs w:val="24"/>
              </w:rPr>
              <w:t xml:space="preserve"> Mantar, Dharma</w:t>
            </w:r>
          </w:p>
          <w:p w14:paraId="6E625ED2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7460B251" w14:textId="77777777" w:rsidR="0004396D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do the five pillars help Muslims to lead a good life? (Pathway 3)</w:t>
            </w:r>
          </w:p>
          <w:p w14:paraId="4EDC8085" w14:textId="14329479" w:rsidR="00A114B8" w:rsidRPr="007E59C6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7E59C6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7E59C6">
              <w:rPr>
                <w:rFonts w:ascii="SassoonPrimaryInfant" w:hAnsi="SassoonPrimaryInfant"/>
                <w:sz w:val="24"/>
                <w:szCs w:val="24"/>
              </w:rPr>
              <w:t>interpretations, believers, impact, Shahadah, Salah, Zakat, Sawm, Hajj, Prophet Mohammed</w:t>
            </w:r>
          </w:p>
        </w:tc>
        <w:tc>
          <w:tcPr>
            <w:tcW w:w="3129" w:type="dxa"/>
          </w:tcPr>
          <w:p w14:paraId="34C6E801" w14:textId="2D921FF6" w:rsidR="0004396D" w:rsidRPr="0004396D" w:rsidRDefault="00CE583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do creation stories help people understand the world? (Pathway 6)</w:t>
            </w:r>
          </w:p>
        </w:tc>
      </w:tr>
      <w:tr w:rsidR="0004396D" w14:paraId="5E2D8814" w14:textId="4DBF3FA9" w:rsidTr="0004396D">
        <w:tc>
          <w:tcPr>
            <w:tcW w:w="987" w:type="dxa"/>
          </w:tcPr>
          <w:p w14:paraId="0A0F6F6A" w14:textId="28A4820F" w:rsidR="0004396D" w:rsidRPr="0004396D" w:rsidRDefault="0004396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3129" w:type="dxa"/>
          </w:tcPr>
          <w:p w14:paraId="6AE42701" w14:textId="54833B38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Why do the lives of the Gurus inspire Sikh believers? (Pathway 4)</w:t>
            </w:r>
          </w:p>
          <w:p w14:paraId="4983AD42" w14:textId="2FBB5030" w:rsidR="00A114B8" w:rsidRPr="007E59C6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Vocabulary:</w:t>
            </w:r>
            <w:r w:rsidR="007E59C6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7E59C6">
              <w:rPr>
                <w:rFonts w:ascii="SassoonPrimaryInfant" w:hAnsi="SassoonPrimaryInfant"/>
                <w:sz w:val="24"/>
                <w:szCs w:val="24"/>
              </w:rPr>
              <w:t>encounter, pilgrimage, transform, Guru Nanak,</w:t>
            </w:r>
          </w:p>
          <w:p w14:paraId="0D31DD00" w14:textId="7D3BE70D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58C84E05" w14:textId="2A7EF0AC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 xml:space="preserve">What faiths and beliefs can be found in our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lastRenderedPageBreak/>
              <w:t>country and community? (Pathway 5)</w:t>
            </w:r>
          </w:p>
          <w:p w14:paraId="62E3BBA4" w14:textId="046EFE2C" w:rsidR="00A114B8" w:rsidRPr="007E59C6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7E59C6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7E59C6">
              <w:rPr>
                <w:rFonts w:ascii="SassoonPrimaryInfant" w:hAnsi="SassoonPrimaryInfant"/>
                <w:sz w:val="24"/>
                <w:szCs w:val="24"/>
              </w:rPr>
              <w:t>characteristics, denominations, diversity</w:t>
            </w:r>
          </w:p>
          <w:p w14:paraId="4CF7F1E9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48335E89" w14:textId="77777777" w:rsidR="0004396D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do ancient stories influence modern celebrations? (Pathway 6)</w:t>
            </w:r>
          </w:p>
          <w:p w14:paraId="5F08583A" w14:textId="640CE76D" w:rsidR="00A114B8" w:rsidRPr="007E59C6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Vocabulary:</w:t>
            </w:r>
            <w:r w:rsidR="007E59C6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7E59C6">
              <w:rPr>
                <w:rFonts w:ascii="SassoonPrimaryInfant" w:hAnsi="SassoonPrimaryInfant"/>
                <w:sz w:val="24"/>
                <w:szCs w:val="24"/>
              </w:rPr>
              <w:t xml:space="preserve">promises, Hanukkah, </w:t>
            </w:r>
            <w:proofErr w:type="spellStart"/>
            <w:r w:rsidR="007E59C6">
              <w:rPr>
                <w:rFonts w:ascii="SassoonPrimaryInfant" w:hAnsi="SassoonPrimaryInfant"/>
                <w:sz w:val="24"/>
                <w:szCs w:val="24"/>
              </w:rPr>
              <w:t>Bandi</w:t>
            </w:r>
            <w:proofErr w:type="spellEnd"/>
            <w:r w:rsidR="007E59C6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 w:rsidR="007E59C6">
              <w:rPr>
                <w:rFonts w:ascii="SassoonPrimaryInfant" w:hAnsi="SassoonPrimaryInfant"/>
                <w:sz w:val="24"/>
                <w:szCs w:val="24"/>
              </w:rPr>
              <w:t>Chhor</w:t>
            </w:r>
            <w:proofErr w:type="spellEnd"/>
            <w:r w:rsidR="007E59C6">
              <w:rPr>
                <w:rFonts w:ascii="SassoonPrimaryInfant" w:hAnsi="SassoonPrimaryInfant"/>
                <w:sz w:val="24"/>
                <w:szCs w:val="24"/>
              </w:rPr>
              <w:t xml:space="preserve"> Divas, </w:t>
            </w:r>
            <w:r w:rsidR="00150FFC">
              <w:rPr>
                <w:rFonts w:ascii="SassoonPrimaryInfant" w:hAnsi="SassoonPrimaryInfant"/>
                <w:sz w:val="24"/>
                <w:szCs w:val="24"/>
              </w:rPr>
              <w:t>Diwali, Advent, Pagan, influence</w:t>
            </w:r>
          </w:p>
        </w:tc>
        <w:tc>
          <w:tcPr>
            <w:tcW w:w="3129" w:type="dxa"/>
          </w:tcPr>
          <w:p w14:paraId="3CFA134E" w14:textId="1D0AF20F" w:rsidR="0004396D" w:rsidRPr="0004396D" w:rsidRDefault="00CE5830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Why do people follow inspirational leaders? (Pathways 3 and 5)</w:t>
            </w:r>
          </w:p>
        </w:tc>
      </w:tr>
      <w:tr w:rsidR="0004396D" w14:paraId="208F4B42" w14:textId="60C37A2A" w:rsidTr="0004396D">
        <w:tc>
          <w:tcPr>
            <w:tcW w:w="987" w:type="dxa"/>
          </w:tcPr>
          <w:p w14:paraId="13CA4D65" w14:textId="395CC81F" w:rsidR="0004396D" w:rsidRPr="0004396D" w:rsidRDefault="0004396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3129" w:type="dxa"/>
          </w:tcPr>
          <w:p w14:paraId="7E8B5B43" w14:textId="546AA3AA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What do Hindu people believe? (Pathway 1)</w:t>
            </w:r>
          </w:p>
          <w:p w14:paraId="1A15A5B9" w14:textId="241B1FB6" w:rsidR="00A114B8" w:rsidRPr="00150FFC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150FFC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150FFC">
              <w:rPr>
                <w:rFonts w:ascii="SassoonPrimaryInfant" w:hAnsi="SassoonPrimaryInfant"/>
                <w:sz w:val="24"/>
                <w:szCs w:val="24"/>
              </w:rPr>
              <w:t xml:space="preserve">puja, aarti, bhajans, traditions, Trimurti, Mandir, </w:t>
            </w:r>
            <w:proofErr w:type="spellStart"/>
            <w:r w:rsidR="00150FFC">
              <w:rPr>
                <w:rFonts w:ascii="SassoonPrimaryInfant" w:hAnsi="SassoonPrimaryInfant"/>
                <w:sz w:val="24"/>
                <w:szCs w:val="24"/>
              </w:rPr>
              <w:t>sewa</w:t>
            </w:r>
            <w:proofErr w:type="spellEnd"/>
          </w:p>
          <w:p w14:paraId="5307E545" w14:textId="2699068C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7BA9FE9F" w14:textId="0CCA106D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do Sikhs express their beliefs? (Pathway 2)</w:t>
            </w:r>
          </w:p>
          <w:p w14:paraId="3EE4E1FE" w14:textId="7DA692F2" w:rsidR="00A114B8" w:rsidRPr="00150FFC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150FFC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150FFC">
              <w:rPr>
                <w:rFonts w:ascii="SassoonPrimaryInfant" w:hAnsi="SassoonPrimaryInfant"/>
                <w:sz w:val="24"/>
                <w:szCs w:val="24"/>
              </w:rPr>
              <w:t xml:space="preserve">5Ks, Kirpan, Khanda, Amrit, </w:t>
            </w:r>
          </w:p>
          <w:p w14:paraId="70F37024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315E991A" w14:textId="77777777" w:rsidR="0004396D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What values do people live by? (Pathway 3)</w:t>
            </w:r>
          </w:p>
          <w:p w14:paraId="4621FA62" w14:textId="320B6FF6" w:rsidR="00A114B8" w:rsidRPr="00150FFC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 w:rsidR="00150FFC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 w:rsidR="00150FFC">
              <w:rPr>
                <w:rFonts w:ascii="SassoonPrimaryInfant" w:hAnsi="SassoonPrimaryInfant"/>
                <w:sz w:val="24"/>
                <w:szCs w:val="24"/>
              </w:rPr>
              <w:t>desirable, connections, Humanists, mitzvot, Tikkun Olam</w:t>
            </w:r>
          </w:p>
        </w:tc>
        <w:tc>
          <w:tcPr>
            <w:tcW w:w="3129" w:type="dxa"/>
          </w:tcPr>
          <w:p w14:paraId="46328D80" w14:textId="3DD5B397" w:rsidR="0004396D" w:rsidRPr="0004396D" w:rsidRDefault="00CE583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Should we forgive others? (Pathway 3)</w:t>
            </w:r>
          </w:p>
        </w:tc>
      </w:tr>
      <w:tr w:rsidR="0004396D" w14:paraId="0AC024D5" w14:textId="1C6B4517" w:rsidTr="0004396D">
        <w:tc>
          <w:tcPr>
            <w:tcW w:w="987" w:type="dxa"/>
          </w:tcPr>
          <w:p w14:paraId="3446EBA8" w14:textId="7A7BBA07" w:rsidR="0004396D" w:rsidRPr="0004396D" w:rsidRDefault="0004396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4396D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3129" w:type="dxa"/>
          </w:tcPr>
          <w:p w14:paraId="0370F822" w14:textId="60C416E0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might pilgrimage transform people’s lives? (Pathway 4)</w:t>
            </w:r>
          </w:p>
          <w:p w14:paraId="5DAE8503" w14:textId="655E0C05" w:rsidR="00CE5830" w:rsidRPr="00CE5830" w:rsidRDefault="00CE5830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spiritual experiences, insight, pilgrimage, Western Wall, Mecca, River Ganges, Abrahamic </w:t>
            </w:r>
          </w:p>
          <w:p w14:paraId="1FCB6D37" w14:textId="7026DFC2" w:rsidR="0004396D" w:rsidRPr="0004396D" w:rsidRDefault="0004396D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444D8D55" w14:textId="0A87397F" w:rsidR="0004396D" w:rsidRDefault="00A114B8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How and why do Jewish communities celebrate their festivals? (Pathway 5)</w:t>
            </w:r>
          </w:p>
          <w:p w14:paraId="00B57CE8" w14:textId="546ED24B" w:rsidR="00CE5830" w:rsidRPr="00CE5830" w:rsidRDefault="00CE5830" w:rsidP="000439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>influential, commemorate, Torah, Yom Kippur, Hashanah, Simchat Torah, Shavuot, Purim</w:t>
            </w:r>
          </w:p>
          <w:p w14:paraId="5A29A102" w14:textId="77777777" w:rsidR="0004396D" w:rsidRPr="0004396D" w:rsidRDefault="0004396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129" w:type="dxa"/>
          </w:tcPr>
          <w:p w14:paraId="63FD8362" w14:textId="77777777" w:rsidR="0004396D" w:rsidRDefault="00A114B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What do Christians believe about the old and new covenants? (Pathway 6)</w:t>
            </w:r>
          </w:p>
          <w:p w14:paraId="0A12B541" w14:textId="48304163" w:rsidR="00CE5830" w:rsidRPr="00CE5830" w:rsidRDefault="00CE583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Vocabulary: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covenant, King David, </w:t>
            </w:r>
          </w:p>
        </w:tc>
        <w:tc>
          <w:tcPr>
            <w:tcW w:w="3129" w:type="dxa"/>
          </w:tcPr>
          <w:p w14:paraId="5A4631CF" w14:textId="7EAE2845" w:rsidR="0004396D" w:rsidRPr="0004396D" w:rsidRDefault="00CE583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114B8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4396D" w:rsidRPr="0004396D">
              <w:rPr>
                <w:rFonts w:ascii="SassoonPrimaryInfant" w:hAnsi="SassoonPrimaryInfant"/>
                <w:sz w:val="24"/>
                <w:szCs w:val="24"/>
              </w:rPr>
              <w:t>What is Humanism? (Pathways 3 and 5)</w:t>
            </w:r>
          </w:p>
        </w:tc>
      </w:tr>
    </w:tbl>
    <w:p w14:paraId="524F787B" w14:textId="77777777" w:rsidR="0004396D" w:rsidRDefault="0004396D"/>
    <w:sectPr w:rsidR="0004396D" w:rsidSect="000439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96D"/>
    <w:rsid w:val="0004396D"/>
    <w:rsid w:val="00150FFC"/>
    <w:rsid w:val="007768BD"/>
    <w:rsid w:val="007E59C6"/>
    <w:rsid w:val="00A114B8"/>
    <w:rsid w:val="00CE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819DC"/>
  <w15:chartTrackingRefBased/>
  <w15:docId w15:val="{AEB37835-CA50-4C0B-A0B0-85353416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Catto</dc:creator>
  <cp:keywords/>
  <dc:description/>
  <cp:lastModifiedBy>Kim Catto</cp:lastModifiedBy>
  <cp:revision>1</cp:revision>
  <dcterms:created xsi:type="dcterms:W3CDTF">2026-01-06T09:51:00Z</dcterms:created>
  <dcterms:modified xsi:type="dcterms:W3CDTF">2026-01-06T12:25:00Z</dcterms:modified>
</cp:coreProperties>
</file>