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5"/>
        <w:gridCol w:w="2206"/>
        <w:gridCol w:w="2206"/>
        <w:gridCol w:w="2206"/>
        <w:gridCol w:w="2206"/>
        <w:gridCol w:w="2206"/>
        <w:gridCol w:w="2206"/>
      </w:tblGrid>
      <w:tr w:rsidR="00DC028A" w14:paraId="383C4882" w14:textId="77777777" w:rsidTr="00D567AB">
        <w:tc>
          <w:tcPr>
            <w:tcW w:w="15441" w:type="dxa"/>
            <w:gridSpan w:val="7"/>
          </w:tcPr>
          <w:p w14:paraId="284D4AD3" w14:textId="77777777" w:rsidR="00DC028A" w:rsidRPr="00B62D47" w:rsidRDefault="00BD6FFF" w:rsidP="00DC028A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>
              <w:rPr>
                <w:rFonts w:ascii="Bradley Hand ITC" w:hAnsi="Bradley Hand ITC"/>
                <w:b/>
                <w:sz w:val="36"/>
                <w:szCs w:val="36"/>
              </w:rPr>
              <w:t>FS1</w:t>
            </w:r>
            <w:r w:rsidR="00B62D47">
              <w:rPr>
                <w:rFonts w:ascii="Bradley Hand ITC" w:hAnsi="Bradley Hand ITC"/>
                <w:b/>
                <w:sz w:val="36"/>
                <w:szCs w:val="36"/>
              </w:rPr>
              <w:t xml:space="preserve"> </w:t>
            </w:r>
            <w:r w:rsidR="00DC028A" w:rsidRPr="00B62D47">
              <w:rPr>
                <w:rFonts w:ascii="Bradley Hand ITC" w:hAnsi="Bradley Hand ITC"/>
                <w:b/>
                <w:sz w:val="36"/>
                <w:szCs w:val="36"/>
              </w:rPr>
              <w:t xml:space="preserve">Medium Term Plan </w:t>
            </w:r>
            <w:r w:rsidR="00B62D47" w:rsidRPr="00B62D47">
              <w:rPr>
                <w:rFonts w:ascii="Bradley Hand ITC" w:hAnsi="Bradley Hand ITC"/>
                <w:b/>
                <w:sz w:val="36"/>
                <w:szCs w:val="36"/>
              </w:rPr>
              <w:t>–</w:t>
            </w:r>
            <w:r w:rsidR="00DC028A" w:rsidRPr="00B62D47">
              <w:rPr>
                <w:rFonts w:ascii="Bradley Hand ITC" w:hAnsi="Bradley Hand ITC"/>
                <w:b/>
                <w:sz w:val="36"/>
                <w:szCs w:val="36"/>
              </w:rPr>
              <w:t xml:space="preserve"> </w:t>
            </w:r>
            <w:r w:rsidR="00B62D47" w:rsidRPr="00B62D47">
              <w:rPr>
                <w:rFonts w:ascii="Bradley Hand ITC" w:hAnsi="Bradley Hand ITC"/>
                <w:b/>
                <w:sz w:val="36"/>
                <w:szCs w:val="36"/>
              </w:rPr>
              <w:t>Autumn 1</w:t>
            </w:r>
          </w:p>
        </w:tc>
      </w:tr>
      <w:tr w:rsidR="00DC028A" w14:paraId="2209DF0E" w14:textId="77777777" w:rsidTr="00A03F4E">
        <w:tc>
          <w:tcPr>
            <w:tcW w:w="2205" w:type="dxa"/>
          </w:tcPr>
          <w:p w14:paraId="7BB6847B" w14:textId="77777777" w:rsidR="00B62D47" w:rsidRDefault="00BD6FFF" w:rsidP="00DC028A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Bradley Hand ITC" w:hAnsi="Bradley Hand ITC"/>
                <w:b/>
                <w:sz w:val="28"/>
                <w:szCs w:val="28"/>
              </w:rPr>
              <w:t>Why do you love me so much?</w:t>
            </w:r>
          </w:p>
        </w:tc>
        <w:tc>
          <w:tcPr>
            <w:tcW w:w="2206" w:type="dxa"/>
          </w:tcPr>
          <w:p w14:paraId="24055A0C" w14:textId="77777777" w:rsidR="00DC028A" w:rsidRDefault="00B62D47" w:rsidP="00B62D47">
            <w:pPr>
              <w:jc w:val="center"/>
            </w:pPr>
            <w:r>
              <w:t>General Themes…</w:t>
            </w:r>
          </w:p>
        </w:tc>
        <w:tc>
          <w:tcPr>
            <w:tcW w:w="2206" w:type="dxa"/>
          </w:tcPr>
          <w:p w14:paraId="7C5C3F78" w14:textId="77777777" w:rsidR="00BD6FFF" w:rsidRPr="00BD6FFF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D6FFF">
              <w:rPr>
                <w:rFonts w:asciiTheme="minorHAnsi" w:hAnsiTheme="minorHAnsi" w:cstheme="minorHAnsi"/>
                <w:sz w:val="16"/>
                <w:szCs w:val="16"/>
              </w:rPr>
              <w:t>Starting school - feelings</w:t>
            </w:r>
          </w:p>
          <w:p w14:paraId="79FBD8E0" w14:textId="77777777" w:rsidR="00BD6FFF" w:rsidRPr="00BD6FFF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D6FFF">
              <w:rPr>
                <w:rFonts w:asciiTheme="minorHAnsi" w:hAnsiTheme="minorHAnsi" w:cstheme="minorHAnsi"/>
                <w:sz w:val="16"/>
                <w:szCs w:val="16"/>
              </w:rPr>
              <w:t>Routines of the nursery day</w:t>
            </w:r>
          </w:p>
          <w:p w14:paraId="4DBBF3FF" w14:textId="77777777" w:rsidR="00BD6FFF" w:rsidRPr="00BD6FFF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D6FFF">
              <w:rPr>
                <w:rFonts w:asciiTheme="minorHAnsi" w:hAnsiTheme="minorHAnsi" w:cstheme="minorHAnsi"/>
                <w:sz w:val="16"/>
                <w:szCs w:val="16"/>
              </w:rPr>
              <w:t>Community – school, family</w:t>
            </w:r>
          </w:p>
          <w:p w14:paraId="3E8C69C2" w14:textId="77777777" w:rsidR="00BD6FFF" w:rsidRPr="00BD6FFF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D6FFF">
              <w:rPr>
                <w:rFonts w:asciiTheme="minorHAnsi" w:hAnsiTheme="minorHAnsi" w:cstheme="minorHAnsi"/>
                <w:sz w:val="16"/>
                <w:szCs w:val="16"/>
              </w:rPr>
              <w:t>Emotions – recognising own and others</w:t>
            </w:r>
          </w:p>
          <w:p w14:paraId="2BC21570" w14:textId="77777777" w:rsidR="00BD6FFF" w:rsidRPr="00BD6FFF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6"/>
                <w:szCs w:val="16"/>
                <w:lang w:val="en-US"/>
              </w:rPr>
            </w:pPr>
            <w:r w:rsidRPr="00BD6FFF">
              <w:rPr>
                <w:rFonts w:asciiTheme="minorHAnsi" w:hAnsiTheme="minorHAnsi" w:cstheme="minorHAnsi"/>
                <w:bCs/>
                <w:kern w:val="24"/>
                <w:sz w:val="16"/>
                <w:szCs w:val="16"/>
                <w:lang w:val="en-US"/>
              </w:rPr>
              <w:t>What do I look like? – parts of body – occupations, doctor, dentist etc.</w:t>
            </w:r>
          </w:p>
          <w:p w14:paraId="4FBD3AFC" w14:textId="77777777" w:rsidR="00BD6FFF" w:rsidRPr="00BD6FFF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D6FFF">
              <w:rPr>
                <w:rFonts w:asciiTheme="minorHAnsi" w:hAnsiTheme="minorHAnsi" w:cstheme="minorHAnsi"/>
                <w:sz w:val="16"/>
                <w:szCs w:val="16"/>
              </w:rPr>
              <w:t>What do I like?</w:t>
            </w:r>
          </w:p>
          <w:p w14:paraId="298CB276" w14:textId="77777777" w:rsidR="00BD6FFF" w:rsidRPr="00BD6FFF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D6FFF">
              <w:rPr>
                <w:rFonts w:asciiTheme="minorHAnsi" w:hAnsiTheme="minorHAnsi" w:cstheme="minorHAnsi"/>
                <w:sz w:val="16"/>
                <w:szCs w:val="16"/>
              </w:rPr>
              <w:t>What do I dislike?</w:t>
            </w:r>
          </w:p>
          <w:p w14:paraId="15A71556" w14:textId="77777777" w:rsidR="00BD6FFF" w:rsidRPr="00BD6FFF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D6FFF">
              <w:rPr>
                <w:rFonts w:asciiTheme="minorHAnsi" w:hAnsiTheme="minorHAnsi" w:cstheme="minorHAnsi"/>
                <w:sz w:val="16"/>
                <w:szCs w:val="16"/>
              </w:rPr>
              <w:t>Who’s in my family? – family history - differences and similarities</w:t>
            </w:r>
          </w:p>
          <w:p w14:paraId="45EA4E1F" w14:textId="77777777" w:rsidR="00BD6FFF" w:rsidRPr="00BD6FFF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D6FFF">
              <w:rPr>
                <w:rFonts w:asciiTheme="minorHAnsi" w:hAnsiTheme="minorHAnsi" w:cstheme="minorHAnsi"/>
                <w:sz w:val="16"/>
                <w:szCs w:val="16"/>
              </w:rPr>
              <w:t>Friendship</w:t>
            </w:r>
          </w:p>
          <w:p w14:paraId="48C3D8D9" w14:textId="77777777" w:rsidR="00BD6FFF" w:rsidRPr="00BD6FFF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D6FFF">
              <w:rPr>
                <w:rFonts w:asciiTheme="minorHAnsi" w:hAnsiTheme="minorHAnsi" w:cstheme="minorHAnsi"/>
                <w:sz w:val="16"/>
                <w:szCs w:val="16"/>
              </w:rPr>
              <w:t>Pets – occupations - vets</w:t>
            </w:r>
          </w:p>
          <w:p w14:paraId="1C62D1A7" w14:textId="77777777" w:rsidR="00DC028A" w:rsidRDefault="00DC028A" w:rsidP="00DC028A"/>
        </w:tc>
        <w:tc>
          <w:tcPr>
            <w:tcW w:w="2206" w:type="dxa"/>
          </w:tcPr>
          <w:p w14:paraId="1611BED3" w14:textId="77777777" w:rsidR="00DC028A" w:rsidRDefault="00B62D47" w:rsidP="00B62D47">
            <w:pPr>
              <w:jc w:val="center"/>
            </w:pPr>
            <w:r>
              <w:t>Focus Texts…</w:t>
            </w:r>
          </w:p>
        </w:tc>
        <w:tc>
          <w:tcPr>
            <w:tcW w:w="2206" w:type="dxa"/>
          </w:tcPr>
          <w:p w14:paraId="41D25F3F" w14:textId="77777777" w:rsidR="00BD6FFF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Colour</w:t>
            </w:r>
            <w:proofErr w:type="spellEnd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Monster</w:t>
            </w:r>
          </w:p>
          <w:p w14:paraId="3E9CCF60" w14:textId="77777777" w:rsidR="00BD6FFF" w:rsidRPr="00C31AD7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Love Monster</w:t>
            </w:r>
          </w:p>
          <w:p w14:paraId="20CC6766" w14:textId="77777777" w:rsidR="00BD6FFF" w:rsidRPr="00C31AD7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We’re all different</w:t>
            </w:r>
          </w:p>
          <w:p w14:paraId="5CA77F82" w14:textId="77777777" w:rsidR="00BD6FFF" w:rsidRPr="00C31AD7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Who’s in my family</w:t>
            </w:r>
          </w:p>
          <w:p w14:paraId="20D374B2" w14:textId="76B9B855" w:rsidR="00BD6FFF" w:rsidRPr="00C31AD7" w:rsidRDefault="003F1E7D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Monkey Puzzle</w:t>
            </w:r>
          </w:p>
          <w:p w14:paraId="6B309BAA" w14:textId="6CD63A27" w:rsidR="00BD6FFF" w:rsidRDefault="004B7381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Pete the Cat and his magical sunglasses</w:t>
            </w:r>
          </w:p>
          <w:p w14:paraId="42D0C224" w14:textId="47DDC66A" w:rsidR="00BD6FFF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Dear Zoo</w:t>
            </w:r>
          </w:p>
          <w:p w14:paraId="2211A9D3" w14:textId="5D13F65F" w:rsidR="003F1E7D" w:rsidRPr="00C31AD7" w:rsidRDefault="003F1E7D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Room on the broom</w:t>
            </w:r>
          </w:p>
          <w:p w14:paraId="5DB4C2CE" w14:textId="77777777" w:rsidR="00DD544A" w:rsidRPr="00DD544A" w:rsidRDefault="00DD544A" w:rsidP="00F87D50">
            <w:pPr>
              <w:jc w:val="center"/>
              <w:rPr>
                <w:rFonts w:hAnsi="Calibri" w:cs="Amatic SC"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06" w:type="dxa"/>
          </w:tcPr>
          <w:p w14:paraId="0683423D" w14:textId="77777777" w:rsidR="00DC028A" w:rsidRDefault="00B62D47" w:rsidP="00B62D47">
            <w:pPr>
              <w:jc w:val="center"/>
            </w:pPr>
            <w:r>
              <w:t>Wow moments / Experiences…</w:t>
            </w:r>
          </w:p>
          <w:p w14:paraId="7AA24FF8" w14:textId="436EA28E" w:rsidR="004B7381" w:rsidRDefault="004B7381" w:rsidP="00B62D47">
            <w:pPr>
              <w:jc w:val="center"/>
            </w:pPr>
          </w:p>
        </w:tc>
        <w:tc>
          <w:tcPr>
            <w:tcW w:w="2206" w:type="dxa"/>
          </w:tcPr>
          <w:p w14:paraId="3FE2D5F4" w14:textId="77777777" w:rsidR="00BD6FFF" w:rsidRPr="00C31AD7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Starting school</w:t>
            </w:r>
          </w:p>
          <w:p w14:paraId="7C36CB07" w14:textId="77777777" w:rsidR="00BD6FFF" w:rsidRPr="00C31AD7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Family photos</w:t>
            </w:r>
          </w:p>
          <w:p w14:paraId="5D17C021" w14:textId="77777777" w:rsidR="00BD6FFF" w:rsidRPr="00C31AD7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Halloween</w:t>
            </w:r>
          </w:p>
          <w:p w14:paraId="7332A41A" w14:textId="77777777" w:rsidR="00BD6FFF" w:rsidRPr="00C31AD7" w:rsidRDefault="00BD6FFF" w:rsidP="00BD6FF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Spanish Day</w:t>
            </w:r>
          </w:p>
          <w:p w14:paraId="78CE6BC8" w14:textId="77777777" w:rsidR="00A72856" w:rsidRDefault="00A72856" w:rsidP="00BD6FFF">
            <w:pPr>
              <w:jc w:val="center"/>
            </w:pPr>
          </w:p>
        </w:tc>
      </w:tr>
      <w:tr w:rsidR="00DC028A" w:rsidRPr="00B62D47" w14:paraId="528B851C" w14:textId="77777777" w:rsidTr="00A03F4E">
        <w:tc>
          <w:tcPr>
            <w:tcW w:w="2205" w:type="dxa"/>
          </w:tcPr>
          <w:p w14:paraId="6FBED840" w14:textId="77777777" w:rsidR="00DC028A" w:rsidRPr="00B62D47" w:rsidRDefault="00DC028A" w:rsidP="00B62D4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B62D47">
              <w:rPr>
                <w:rFonts w:asciiTheme="minorHAnsi" w:hAnsiTheme="minorHAnsi" w:cstheme="minorHAns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C&amp;L</w:t>
            </w:r>
          </w:p>
        </w:tc>
        <w:tc>
          <w:tcPr>
            <w:tcW w:w="2206" w:type="dxa"/>
          </w:tcPr>
          <w:p w14:paraId="077B09FD" w14:textId="77777777" w:rsidR="00DC028A" w:rsidRPr="00B62D47" w:rsidRDefault="00DC028A" w:rsidP="00B62D4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8"/>
                <w:szCs w:val="28"/>
                <w:lang w:val="en-US"/>
              </w:rPr>
            </w:pPr>
            <w:r w:rsidRPr="00B62D47">
              <w:rPr>
                <w:rFonts w:asciiTheme="minorHAnsi" w:hAnsi="Calibri" w:cs="RM Typerighter old"/>
                <w:b/>
                <w:bCs/>
                <w:kern w:val="24"/>
                <w:sz w:val="28"/>
                <w:szCs w:val="28"/>
                <w:lang w:val="en-US"/>
              </w:rPr>
              <w:t>PSED</w:t>
            </w:r>
          </w:p>
        </w:tc>
        <w:tc>
          <w:tcPr>
            <w:tcW w:w="2206" w:type="dxa"/>
          </w:tcPr>
          <w:p w14:paraId="163AD068" w14:textId="77777777" w:rsidR="00DC028A" w:rsidRPr="00B62D47" w:rsidRDefault="00DC028A" w:rsidP="00B62D4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B62D47">
              <w:rPr>
                <w:rFonts w:asciiTheme="minorHAnsi" w:hAnsi="Calibri" w:cs="Amatic SC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PD</w:t>
            </w:r>
          </w:p>
        </w:tc>
        <w:tc>
          <w:tcPr>
            <w:tcW w:w="2206" w:type="dxa"/>
          </w:tcPr>
          <w:p w14:paraId="6959E0AC" w14:textId="77777777" w:rsidR="00DC028A" w:rsidRPr="00B62D47" w:rsidRDefault="00DC028A" w:rsidP="00B62D47">
            <w:pPr>
              <w:jc w:val="center"/>
              <w:rPr>
                <w:b/>
                <w:sz w:val="28"/>
                <w:szCs w:val="28"/>
              </w:rPr>
            </w:pPr>
            <w:r w:rsidRPr="00B62D47">
              <w:rPr>
                <w:b/>
                <w:sz w:val="28"/>
                <w:szCs w:val="28"/>
              </w:rPr>
              <w:t>Literacy</w:t>
            </w:r>
          </w:p>
        </w:tc>
        <w:tc>
          <w:tcPr>
            <w:tcW w:w="2206" w:type="dxa"/>
          </w:tcPr>
          <w:p w14:paraId="380D1DD9" w14:textId="77777777" w:rsidR="00DC028A" w:rsidRPr="00B62D47" w:rsidRDefault="00DC028A" w:rsidP="00B62D47">
            <w:pPr>
              <w:jc w:val="center"/>
              <w:rPr>
                <w:b/>
                <w:sz w:val="28"/>
                <w:szCs w:val="28"/>
              </w:rPr>
            </w:pPr>
            <w:r w:rsidRPr="00B62D47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2206" w:type="dxa"/>
          </w:tcPr>
          <w:p w14:paraId="6A3ECEDE" w14:textId="26A7E9A4" w:rsidR="00DC028A" w:rsidRPr="00B62D47" w:rsidRDefault="00C24A93" w:rsidP="00B62D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UTW</w:t>
            </w:r>
          </w:p>
        </w:tc>
        <w:tc>
          <w:tcPr>
            <w:tcW w:w="2206" w:type="dxa"/>
          </w:tcPr>
          <w:p w14:paraId="06930DF8" w14:textId="72627F3F" w:rsidR="00DC028A" w:rsidRPr="00B62D47" w:rsidRDefault="00C24A93" w:rsidP="00B62D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EAD</w:t>
            </w:r>
          </w:p>
        </w:tc>
      </w:tr>
      <w:tr w:rsidR="004B7381" w:rsidRPr="00B62D47" w14:paraId="3C0A13CA" w14:textId="77777777" w:rsidTr="00A03F4E">
        <w:tc>
          <w:tcPr>
            <w:tcW w:w="2205" w:type="dxa"/>
          </w:tcPr>
          <w:p w14:paraId="4D7E6ED8" w14:textId="77777777" w:rsidR="004B7381" w:rsidRPr="00C31AD7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>Welcome to F1</w:t>
            </w:r>
          </w:p>
          <w:p w14:paraId="066F2EFC" w14:textId="77777777" w:rsidR="004B7381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Building relationships with staff and peers </w:t>
            </w:r>
          </w:p>
          <w:p w14:paraId="726A3D34" w14:textId="77777777" w:rsidR="004B7381" w:rsidRPr="00C31AD7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Learning names of staff and peers</w:t>
            </w:r>
          </w:p>
          <w:p w14:paraId="70BAF4EA" w14:textId="77777777" w:rsidR="004B7381" w:rsidRPr="00C31AD7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Talking about themselves and their families</w:t>
            </w:r>
          </w:p>
          <w:p w14:paraId="4F52AD1E" w14:textId="77777777" w:rsidR="004B7381" w:rsidRPr="00C31AD7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Beginning to identify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similarities and differences </w:t>
            </w:r>
          </w:p>
          <w:p w14:paraId="31C83855" w14:textId="77777777" w:rsidR="004B7381" w:rsidRPr="00C31AD7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Joining in with nursery rhymes</w:t>
            </w:r>
          </w:p>
          <w:p w14:paraId="6925E5F3" w14:textId="77777777" w:rsidR="004B7381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Learning new vocab linked to Nursery</w:t>
            </w:r>
          </w:p>
          <w:p w14:paraId="6DF389A5" w14:textId="77777777" w:rsidR="004B7381" w:rsidRPr="00B62D47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color w:val="000000" w:themeColor="text1"/>
                <w:kern w:val="24"/>
                <w:sz w:val="18"/>
                <w:szCs w:val="18"/>
                <w:lang w:val="en-US"/>
              </w:rPr>
            </w:pPr>
          </w:p>
        </w:tc>
        <w:tc>
          <w:tcPr>
            <w:tcW w:w="2206" w:type="dxa"/>
          </w:tcPr>
          <w:p w14:paraId="1BC5617E" w14:textId="77777777" w:rsidR="004B7381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t>Building relationships: Special relationships</w:t>
            </w:r>
          </w:p>
          <w:p w14:paraId="7E39DD09" w14:textId="77777777" w:rsidR="004B7381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Who is in my family?</w:t>
            </w:r>
          </w:p>
          <w:p w14:paraId="0CE1A04D" w14:textId="77777777" w:rsidR="004B7381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All families are special</w:t>
            </w:r>
          </w:p>
          <w:p w14:paraId="46CF7187" w14:textId="77777777" w:rsidR="004B7381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Which people are important to </w:t>
            </w:r>
            <w:proofErr w:type="gram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us</w:t>
            </w:r>
            <w:proofErr w:type="gramEnd"/>
          </w:p>
          <w:p w14:paraId="1F4333CB" w14:textId="77777777" w:rsidR="004B7381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Being valued</w:t>
            </w:r>
          </w:p>
          <w:p w14:paraId="16E8DD31" w14:textId="578DE525" w:rsidR="004B7381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Sharing</w:t>
            </w:r>
          </w:p>
          <w:p w14:paraId="7E7A5579" w14:textId="77777777" w:rsidR="004B7381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 am special!</w:t>
            </w:r>
          </w:p>
          <w:p w14:paraId="362DF766" w14:textId="77777777" w:rsidR="004B7381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My interests</w:t>
            </w:r>
          </w:p>
          <w:p w14:paraId="1C78C206" w14:textId="77777777" w:rsidR="004B7381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Similarities and differences between myself and others</w:t>
            </w:r>
          </w:p>
          <w:p w14:paraId="5FB81BF9" w14:textId="77777777" w:rsidR="004B7381" w:rsidRPr="00A251BF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Introducing Zones of Regulation</w:t>
            </w:r>
          </w:p>
          <w:p w14:paraId="33D41FCC" w14:textId="77777777" w:rsidR="004B7381" w:rsidRPr="00B62D47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18"/>
                <w:szCs w:val="18"/>
                <w:lang w:val="en-US"/>
              </w:rPr>
            </w:pPr>
          </w:p>
        </w:tc>
        <w:tc>
          <w:tcPr>
            <w:tcW w:w="2206" w:type="dxa"/>
          </w:tcPr>
          <w:p w14:paraId="6BD4B0E5" w14:textId="77777777" w:rsidR="004B7381" w:rsidRPr="00A251BF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t>Invasion games</w:t>
            </w:r>
          </w:p>
          <w:p w14:paraId="59932E96" w14:textId="77777777" w:rsidR="004B7381" w:rsidRPr="00A251BF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Beginning to listen to instructions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– stop/start</w:t>
            </w:r>
          </w:p>
          <w:p w14:paraId="7E6F11D2" w14:textId="77777777" w:rsidR="004B7381" w:rsidRPr="00A251BF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Beginning to move in different ways</w:t>
            </w:r>
          </w:p>
          <w:p w14:paraId="060BA39F" w14:textId="77777777" w:rsidR="004B7381" w:rsidRPr="00A251BF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Moving and stopping</w:t>
            </w:r>
          </w:p>
          <w:p w14:paraId="0790C7D5" w14:textId="77777777" w:rsidR="004B7381" w:rsidRPr="00A251BF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Beginning to avoid obstacles </w:t>
            </w:r>
          </w:p>
          <w:p w14:paraId="584EEB47" w14:textId="77777777" w:rsidR="004B7381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Cs/>
                <w:color w:val="000000" w:themeColor="text1"/>
                <w:kern w:val="24"/>
                <w:sz w:val="18"/>
                <w:szCs w:val="18"/>
                <w:lang w:val="en-US"/>
              </w:rPr>
            </w:pPr>
          </w:p>
          <w:p w14:paraId="66A4E5C5" w14:textId="77777777" w:rsidR="004B7381" w:rsidRPr="00A251BF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  <w:t xml:space="preserve">Threading, cutting, playdough, tweezer activities </w:t>
            </w:r>
          </w:p>
          <w:p w14:paraId="5F0FB4BE" w14:textId="77777777" w:rsidR="004B7381" w:rsidRPr="00A251BF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Hold pencil/paint brush - whole hand grasp</w:t>
            </w:r>
          </w:p>
          <w:p w14:paraId="7895D8BA" w14:textId="77777777" w:rsidR="004B7381" w:rsidRPr="00A251BF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  <w:t>Jigsaw activities</w:t>
            </w:r>
          </w:p>
          <w:p w14:paraId="27A85381" w14:textId="77777777" w:rsidR="004B7381" w:rsidRPr="00A03F4E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6" w:type="dxa"/>
          </w:tcPr>
          <w:p w14:paraId="7F98401F" w14:textId="77777777" w:rsidR="004B7381" w:rsidRPr="00A251BF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Learn/sing a range of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nursery rhymes</w:t>
            </w:r>
          </w:p>
          <w:p w14:paraId="0EE0D150" w14:textId="77777777" w:rsidR="004B7381" w:rsidRPr="00A251BF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Listening to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short 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stories</w:t>
            </w:r>
          </w:p>
          <w:p w14:paraId="61CA9AD7" w14:textId="77777777" w:rsidR="004B7381" w:rsidRPr="00A251BF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Holding books the right way up</w:t>
            </w:r>
          </w:p>
          <w:p w14:paraId="34A30D76" w14:textId="77777777" w:rsidR="004B7381" w:rsidRPr="00B62D47" w:rsidRDefault="004B7381" w:rsidP="004B7381">
            <w:pPr>
              <w:jc w:val="center"/>
              <w:rPr>
                <w:sz w:val="18"/>
                <w:szCs w:val="18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Phase 1 </w:t>
            </w:r>
            <w:r w:rsidRPr="00AF70DA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phonics – environmental sounds/body percussion</w:t>
            </w:r>
          </w:p>
        </w:tc>
        <w:tc>
          <w:tcPr>
            <w:tcW w:w="2206" w:type="dxa"/>
          </w:tcPr>
          <w:p w14:paraId="6E483C29" w14:textId="77777777" w:rsidR="004B7381" w:rsidRPr="005B57A4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Sing n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umber songs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and rhymes, using fingers and objects to support.</w:t>
            </w:r>
          </w:p>
          <w:p w14:paraId="6438D7FE" w14:textId="77777777" w:rsidR="004B7381" w:rsidRPr="005B57A4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proofErr w:type="spellStart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Colours</w:t>
            </w:r>
            <w:proofErr w:type="spellEnd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recognise</w:t>
            </w:r>
            <w:proofErr w:type="spellEnd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and name in various contexts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– match and sort</w:t>
            </w:r>
          </w:p>
          <w:p w14:paraId="73C32913" w14:textId="77777777" w:rsidR="004B7381" w:rsidRPr="005B57A4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Matching 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and sorting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– int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o sets based on </w:t>
            </w:r>
            <w:proofErr w:type="spellStart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colour</w:t>
            </w:r>
            <w:proofErr w:type="spellEnd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, size, 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shape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or attributes.</w:t>
            </w:r>
          </w:p>
          <w:p w14:paraId="5A63854F" w14:textId="55C6B6F8" w:rsidR="004B7381" w:rsidRDefault="004B7381" w:rsidP="0040780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Compare size – big, medium, small, large, little, tiny</w:t>
            </w:r>
          </w:p>
          <w:p w14:paraId="36FE1E3D" w14:textId="41F10B52" w:rsidR="004B7381" w:rsidRDefault="004B7381" w:rsidP="004B7381">
            <w:pPr>
              <w:jc w:val="center"/>
              <w:rPr>
                <w:rFonts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hAnsi="Calibri" w:cs="Amatic SC"/>
                <w:kern w:val="24"/>
                <w:sz w:val="20"/>
                <w:szCs w:val="20"/>
                <w:lang w:val="en-US"/>
              </w:rPr>
              <w:t>Seeing and feeling 1</w:t>
            </w:r>
            <w:r w:rsidR="00407806">
              <w:rPr>
                <w:rFonts w:hAnsi="Calibri" w:cs="Amatic SC"/>
                <w:kern w:val="24"/>
                <w:sz w:val="20"/>
                <w:szCs w:val="20"/>
                <w:lang w:val="en-US"/>
              </w:rPr>
              <w:t>/2</w:t>
            </w:r>
          </w:p>
          <w:p w14:paraId="4DDACB46" w14:textId="77777777" w:rsidR="004B7381" w:rsidRPr="00B62D47" w:rsidRDefault="004B7381" w:rsidP="004B7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6" w:type="dxa"/>
          </w:tcPr>
          <w:p w14:paraId="5DB51059" w14:textId="77777777" w:rsidR="004B7381" w:rsidRDefault="004B7381" w:rsidP="004B73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and discussing family members.</w:t>
            </w:r>
          </w:p>
          <w:p w14:paraId="064110F5" w14:textId="23197E9E" w:rsidR="004B7381" w:rsidRPr="000441CD" w:rsidRDefault="004B7381" w:rsidP="004B73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Discussing events within our </w:t>
            </w:r>
            <w:proofErr w:type="spellStart"/>
            <w:r>
              <w:rPr>
                <w:sz w:val="20"/>
                <w:szCs w:val="20"/>
              </w:rPr>
              <w:t>familys</w:t>
            </w:r>
            <w:proofErr w:type="spellEnd"/>
            <w:r>
              <w:rPr>
                <w:sz w:val="20"/>
                <w:szCs w:val="20"/>
              </w:rPr>
              <w:t>’ history.</w:t>
            </w:r>
          </w:p>
          <w:p w14:paraId="09344CB1" w14:textId="77777777" w:rsidR="004B7381" w:rsidRPr="000441CD" w:rsidRDefault="004B7381" w:rsidP="004B7381">
            <w:pPr>
              <w:jc w:val="center"/>
              <w:rPr>
                <w:sz w:val="20"/>
                <w:szCs w:val="20"/>
              </w:rPr>
            </w:pPr>
            <w:r w:rsidRPr="000441CD">
              <w:rPr>
                <w:sz w:val="20"/>
                <w:szCs w:val="20"/>
              </w:rPr>
              <w:t>Exploring</w:t>
            </w:r>
            <w:r>
              <w:rPr>
                <w:sz w:val="20"/>
                <w:szCs w:val="20"/>
              </w:rPr>
              <w:t xml:space="preserve"> similarities and differences between</w:t>
            </w:r>
            <w:r w:rsidRPr="000441CD">
              <w:rPr>
                <w:sz w:val="20"/>
                <w:szCs w:val="20"/>
              </w:rPr>
              <w:t xml:space="preserve"> themselves and others</w:t>
            </w:r>
            <w:r>
              <w:rPr>
                <w:sz w:val="20"/>
                <w:szCs w:val="20"/>
              </w:rPr>
              <w:t>.</w:t>
            </w:r>
          </w:p>
          <w:p w14:paraId="366ED2EE" w14:textId="77777777" w:rsidR="004B7381" w:rsidRPr="00B62D47" w:rsidRDefault="004B7381" w:rsidP="004B7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6" w:type="dxa"/>
          </w:tcPr>
          <w:p w14:paraId="3D18B612" w14:textId="7C4B6E1C" w:rsidR="00341137" w:rsidRPr="000441CD" w:rsidRDefault="004B7381" w:rsidP="00341137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Introduction to songs and rhymes</w:t>
            </w:r>
            <w:r w:rsidR="00341137"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</w:t>
            </w:r>
          </w:p>
          <w:p w14:paraId="6AB39946" w14:textId="77777777" w:rsidR="004B7381" w:rsidRPr="000441CD" w:rsidRDefault="004B7381" w:rsidP="004B7381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Introduction to musical instruments</w:t>
            </w:r>
          </w:p>
          <w:p w14:paraId="070BF8C9" w14:textId="77777777" w:rsidR="004B7381" w:rsidRPr="000441CD" w:rsidRDefault="004B7381" w:rsidP="004B7381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Exploring various media in nursery, and using them to make representation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s of themselves and their families.</w:t>
            </w:r>
          </w:p>
          <w:p w14:paraId="5915C719" w14:textId="77777777" w:rsidR="004B7381" w:rsidRDefault="004B7381" w:rsidP="004B7381">
            <w:pPr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Listen and respond to live Spanish music.</w:t>
            </w:r>
          </w:p>
          <w:p w14:paraId="7153EF23" w14:textId="1EE5715E" w:rsidR="00341137" w:rsidRPr="00B62D47" w:rsidRDefault="00341137" w:rsidP="004B73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Poetry- feelings/all about me</w:t>
            </w:r>
          </w:p>
        </w:tc>
      </w:tr>
    </w:tbl>
    <w:p w14:paraId="69A612CF" w14:textId="77777777" w:rsidR="000305ED" w:rsidRDefault="000305ED"/>
    <w:sectPr w:rsidR="000305ED" w:rsidSect="00DC028A">
      <w:pgSz w:w="16838" w:h="11906" w:orient="landscape"/>
      <w:pgMar w:top="709" w:right="678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RM Typerighter old">
    <w:panose1 w:val="00000000000000000000"/>
    <w:charset w:val="00"/>
    <w:family w:val="roman"/>
    <w:notTrueType/>
    <w:pitch w:val="default"/>
  </w:font>
  <w:font w:name="Amatic SC">
    <w:charset w:val="B1"/>
    <w:family w:val="auto"/>
    <w:pitch w:val="variable"/>
    <w:sig w:usb0="20000A0F" w:usb1="40000002" w:usb2="00000000" w:usb3="00000000" w:csb0="000001B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28A"/>
    <w:rsid w:val="000305ED"/>
    <w:rsid w:val="002021A2"/>
    <w:rsid w:val="00341137"/>
    <w:rsid w:val="003F1E7D"/>
    <w:rsid w:val="00407806"/>
    <w:rsid w:val="0046245C"/>
    <w:rsid w:val="004A70CB"/>
    <w:rsid w:val="004B7381"/>
    <w:rsid w:val="00527E60"/>
    <w:rsid w:val="00577F92"/>
    <w:rsid w:val="005D1CCA"/>
    <w:rsid w:val="00821007"/>
    <w:rsid w:val="008279C2"/>
    <w:rsid w:val="009A6E4D"/>
    <w:rsid w:val="00A03F4E"/>
    <w:rsid w:val="00A72856"/>
    <w:rsid w:val="00AD4B8A"/>
    <w:rsid w:val="00B62D47"/>
    <w:rsid w:val="00B658AD"/>
    <w:rsid w:val="00BC533A"/>
    <w:rsid w:val="00BD6FFF"/>
    <w:rsid w:val="00C1166B"/>
    <w:rsid w:val="00C24A93"/>
    <w:rsid w:val="00DC028A"/>
    <w:rsid w:val="00DD544A"/>
    <w:rsid w:val="00E120CE"/>
    <w:rsid w:val="00E5273D"/>
    <w:rsid w:val="00F45450"/>
    <w:rsid w:val="00F45FE4"/>
    <w:rsid w:val="00F87D50"/>
    <w:rsid w:val="00FC71ED"/>
    <w:rsid w:val="00FF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40241"/>
  <w15:chartTrackingRefBased/>
  <w15:docId w15:val="{F80D4E63-28CB-479A-B10E-2307874FC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02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C028A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l.mills</dc:creator>
  <cp:keywords/>
  <dc:description/>
  <cp:lastModifiedBy>Louise Davies</cp:lastModifiedBy>
  <cp:revision>2</cp:revision>
  <dcterms:created xsi:type="dcterms:W3CDTF">2024-10-08T23:19:00Z</dcterms:created>
  <dcterms:modified xsi:type="dcterms:W3CDTF">2024-10-08T23:19:00Z</dcterms:modified>
</cp:coreProperties>
</file>