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876"/>
        <w:tblW w:w="0" w:type="auto"/>
        <w:tblLook w:val="04A0" w:firstRow="1" w:lastRow="0" w:firstColumn="1" w:lastColumn="0" w:noHBand="0" w:noVBand="1"/>
      </w:tblPr>
      <w:tblGrid>
        <w:gridCol w:w="15388"/>
      </w:tblGrid>
      <w:tr w:rsidR="00BC7965" w:rsidRPr="006E622A" w14:paraId="11B37E11" w14:textId="77777777" w:rsidTr="00BC7965">
        <w:tc>
          <w:tcPr>
            <w:tcW w:w="15388" w:type="dxa"/>
            <w:shd w:val="clear" w:color="auto" w:fill="BDD6EE" w:themeFill="accent1" w:themeFillTint="66"/>
          </w:tcPr>
          <w:p w14:paraId="53A8E705" w14:textId="77777777" w:rsidR="00BC7965" w:rsidRPr="006E622A" w:rsidRDefault="00BC7965" w:rsidP="00BC7965">
            <w:pPr>
              <w:jc w:val="center"/>
              <w:rPr>
                <w:rFonts w:ascii="SassoonPrimaryInfant" w:hAnsi="SassoonPrimaryInfant"/>
                <w:b/>
                <w:sz w:val="24"/>
                <w:szCs w:val="24"/>
              </w:rPr>
            </w:pPr>
            <w:r w:rsidRPr="006E622A">
              <w:rPr>
                <w:rFonts w:ascii="SassoonPrimaryInfant" w:hAnsi="SassoonPrimaryInfant"/>
                <w:b/>
                <w:sz w:val="28"/>
                <w:szCs w:val="24"/>
              </w:rPr>
              <w:t>Purpose of Study</w:t>
            </w:r>
          </w:p>
        </w:tc>
      </w:tr>
      <w:tr w:rsidR="00BC7965" w:rsidRPr="006E622A" w14:paraId="5CC8F04E" w14:textId="77777777" w:rsidTr="00BC7965">
        <w:tc>
          <w:tcPr>
            <w:tcW w:w="15388" w:type="dxa"/>
          </w:tcPr>
          <w:p w14:paraId="2DF7FE16" w14:textId="77777777" w:rsidR="00BC7965" w:rsidRPr="006E622A" w:rsidRDefault="00BC7965" w:rsidP="00BC7965">
            <w:pPr>
              <w:rPr>
                <w:rFonts w:ascii="SassoonPrimaryInfant" w:hAnsi="SassoonPrimaryInfant"/>
                <w:b/>
                <w:sz w:val="24"/>
                <w:szCs w:val="24"/>
              </w:rPr>
            </w:pPr>
          </w:p>
          <w:p w14:paraId="1DDB5667" w14:textId="77777777" w:rsidR="00BC7965" w:rsidRPr="006E622A" w:rsidRDefault="00BC7965" w:rsidP="00BC7965">
            <w:pPr>
              <w:rPr>
                <w:rFonts w:ascii="SassoonPrimaryInfant" w:hAnsi="SassoonPrimaryInfant" w:cs="Times New Roman"/>
                <w:b/>
                <w:sz w:val="24"/>
                <w:szCs w:val="24"/>
              </w:rPr>
            </w:pPr>
            <w:r w:rsidRPr="006E622A">
              <w:rPr>
                <w:rFonts w:ascii="SassoonPrimaryInfant" w:hAnsi="SassoonPrimaryInfant" w:cs="Times New Roman"/>
                <w:b/>
                <w:sz w:val="24"/>
                <w:szCs w:val="24"/>
              </w:rPr>
              <w:t>Our school curriculum will ensure;</w:t>
            </w:r>
          </w:p>
          <w:p w14:paraId="028E810B" w14:textId="533F5463" w:rsidR="00BC7965" w:rsidRPr="006E622A" w:rsidRDefault="00BC7965" w:rsidP="00BC7965">
            <w:pPr>
              <w:rPr>
                <w:rFonts w:ascii="SassoonPrimaryInfant" w:hAnsi="SassoonPrimaryInfant"/>
                <w:b/>
                <w:color w:val="000000" w:themeColor="text1"/>
                <w:sz w:val="24"/>
                <w:szCs w:val="24"/>
              </w:rPr>
            </w:pPr>
            <w:r w:rsidRPr="006E622A">
              <w:rPr>
                <w:rFonts w:ascii="SassoonPrimaryInfant" w:hAnsi="SassoonPrimaryInfant" w:cs="Times New Roman"/>
                <w:sz w:val="24"/>
                <w:szCs w:val="24"/>
              </w:rPr>
              <w:t xml:space="preserve">Children will learn about design and technology </w:t>
            </w:r>
            <w:r w:rsidR="00B33DAC" w:rsidRPr="006E622A">
              <w:rPr>
                <w:rFonts w:ascii="SassoonPrimaryInfant" w:hAnsi="SassoonPrimaryInfant" w:cs="Times New Roman"/>
                <w:sz w:val="24"/>
                <w:szCs w:val="24"/>
              </w:rPr>
              <w:t xml:space="preserve">in the world </w:t>
            </w:r>
            <w:r w:rsidRPr="006E622A">
              <w:rPr>
                <w:rFonts w:ascii="SassoonPrimaryInfant" w:hAnsi="SassoonPrimaryInfant" w:cs="Times New Roman"/>
                <w:sz w:val="24"/>
                <w:szCs w:val="24"/>
              </w:rPr>
              <w:t>around them</w:t>
            </w:r>
            <w:r w:rsidR="00AF79AA" w:rsidRPr="006E622A">
              <w:rPr>
                <w:rFonts w:ascii="SassoonPrimaryInfant" w:hAnsi="SassoonPrimaryInfant" w:cs="Times New Roman"/>
                <w:sz w:val="24"/>
                <w:szCs w:val="24"/>
              </w:rPr>
              <w:t>. In Design and M</w:t>
            </w:r>
            <w:r w:rsidRPr="006E622A">
              <w:rPr>
                <w:rFonts w:ascii="SassoonPrimaryInfant" w:hAnsi="SassoonPrimaryInfant" w:cs="Times New Roman"/>
                <w:sz w:val="24"/>
                <w:szCs w:val="24"/>
              </w:rPr>
              <w:t xml:space="preserve">aking they will learn to design, </w:t>
            </w:r>
            <w:r w:rsidR="003C31B6" w:rsidRPr="006E622A">
              <w:rPr>
                <w:rFonts w:ascii="SassoonPrimaryInfant" w:hAnsi="SassoonPrimaryInfant" w:cs="Times New Roman"/>
                <w:sz w:val="24"/>
                <w:szCs w:val="24"/>
              </w:rPr>
              <w:t>make,</w:t>
            </w:r>
            <w:r w:rsidRPr="006E622A">
              <w:rPr>
                <w:rFonts w:ascii="SassoonPrimaryInfant" w:hAnsi="SassoonPrimaryInfant" w:cs="Times New Roman"/>
                <w:sz w:val="24"/>
                <w:szCs w:val="24"/>
              </w:rPr>
              <w:t xml:space="preserve"> and evaluate functional products for </w:t>
            </w:r>
            <w:proofErr w:type="gramStart"/>
            <w:r w:rsidRPr="006E622A">
              <w:rPr>
                <w:rFonts w:ascii="SassoonPrimaryInfant" w:hAnsi="SassoonPrimaryInfant" w:cs="Times New Roman"/>
                <w:sz w:val="24"/>
                <w:szCs w:val="24"/>
              </w:rPr>
              <w:t>particular purposes</w:t>
            </w:r>
            <w:proofErr w:type="gramEnd"/>
            <w:r w:rsidRPr="006E622A">
              <w:rPr>
                <w:rFonts w:ascii="SassoonPrimaryInfant" w:hAnsi="SassoonPrimaryInfant" w:cs="Times New Roman"/>
                <w:sz w:val="24"/>
                <w:szCs w:val="24"/>
              </w:rPr>
              <w:t xml:space="preserve"> and users.</w:t>
            </w:r>
            <w:r w:rsidRPr="006E622A">
              <w:rPr>
                <w:rFonts w:ascii="SassoonPrimaryInfant" w:hAnsi="SassoonPrimaryInfant" w:cs="Times New Roman"/>
                <w:color w:val="000000" w:themeColor="text1"/>
                <w:sz w:val="24"/>
                <w:szCs w:val="24"/>
              </w:rPr>
              <w:t xml:space="preserve"> Every year group is expected to design and make a product that would</w:t>
            </w:r>
            <w:r w:rsidR="00917B17">
              <w:rPr>
                <w:rFonts w:ascii="SassoonPrimaryInfant" w:hAnsi="SassoonPrimaryInfant" w:cs="Times New Roman"/>
                <w:color w:val="000000" w:themeColor="text1"/>
                <w:sz w:val="24"/>
                <w:szCs w:val="24"/>
              </w:rPr>
              <w:t xml:space="preserve"> impact or </w:t>
            </w:r>
            <w:r w:rsidRPr="006E622A">
              <w:rPr>
                <w:rFonts w:ascii="SassoonPrimaryInfant" w:hAnsi="SassoonPrimaryInfant" w:cs="Times New Roman"/>
                <w:color w:val="000000" w:themeColor="text1"/>
                <w:sz w:val="24"/>
                <w:szCs w:val="24"/>
              </w:rPr>
              <w:t xml:space="preserve">improve someone else’s life, either historically or in living memory. They will also develop an </w:t>
            </w:r>
            <w:r w:rsidRPr="006E622A">
              <w:rPr>
                <w:rFonts w:ascii="SassoonPrimaryInfant" w:hAnsi="SassoonPrimaryInfant" w:cs="Times New Roman"/>
                <w:sz w:val="24"/>
                <w:szCs w:val="24"/>
              </w:rPr>
              <w:t xml:space="preserve">understanding of our modern technical age and where they fit as a consumer. We will look at how what we buy </w:t>
            </w:r>
            <w:r w:rsidR="001308C7">
              <w:rPr>
                <w:rFonts w:ascii="SassoonPrimaryInfant" w:hAnsi="SassoonPrimaryInfant" w:cs="Times New Roman"/>
                <w:sz w:val="24"/>
                <w:szCs w:val="24"/>
              </w:rPr>
              <w:t>changes</w:t>
            </w:r>
            <w:r w:rsidRPr="006E622A">
              <w:rPr>
                <w:rFonts w:ascii="SassoonPrimaryInfant" w:hAnsi="SassoonPrimaryInfant" w:cs="Times New Roman"/>
                <w:sz w:val="24"/>
                <w:szCs w:val="24"/>
              </w:rPr>
              <w:t xml:space="preserve"> the world around us [</w:t>
            </w:r>
            <w:proofErr w:type="gramStart"/>
            <w:r w:rsidRPr="006E622A">
              <w:rPr>
                <w:rFonts w:ascii="SassoonPrimaryInfant" w:hAnsi="SassoonPrimaryInfant" w:cs="Times New Roman"/>
                <w:sz w:val="24"/>
                <w:szCs w:val="24"/>
              </w:rPr>
              <w:t>e.g.</w:t>
            </w:r>
            <w:proofErr w:type="gramEnd"/>
            <w:r w:rsidRPr="006E622A">
              <w:rPr>
                <w:rFonts w:ascii="SassoonPrimaryInfant" w:hAnsi="SassoonPrimaryInfant" w:cs="Times New Roman"/>
                <w:sz w:val="24"/>
                <w:szCs w:val="24"/>
              </w:rPr>
              <w:t xml:space="preserve"> factories and air miles for transporting food] and how design should make the world a better place. In Cooking and Nutrition, they will learn where food comes from and how to prepare healthy foods safely.</w:t>
            </w:r>
            <w:r w:rsidRPr="006E622A">
              <w:rPr>
                <w:rFonts w:ascii="SassoonPrimaryInfant" w:hAnsi="SassoonPrimaryInfant" w:cs="Times New Roman"/>
                <w:color w:val="000000" w:themeColor="text1"/>
                <w:sz w:val="24"/>
                <w:szCs w:val="24"/>
              </w:rPr>
              <w:t xml:space="preserve"> They will be introduced to food as not just something to eat but to experience. They will develop a love of cooking</w:t>
            </w:r>
            <w:r w:rsidRPr="006E622A">
              <w:rPr>
                <w:rFonts w:ascii="SassoonPrimaryInfant" w:hAnsi="SassoonPrimaryInfant" w:cs="Times New Roman"/>
                <w:sz w:val="24"/>
                <w:szCs w:val="24"/>
              </w:rPr>
              <w:t xml:space="preserve"> and developing culinary skills. These skills will encourage children to take pride in being able to cook for themselves alongside an understanding of how much work is required to keep people fed and the importance of it on your health. Though religious festivals such as harvest festival and social outreach programs such as food banks they will understand that the gift of food can make a valuable difference to someone’s life.</w:t>
            </w:r>
          </w:p>
          <w:p w14:paraId="2FF92B62" w14:textId="77777777" w:rsidR="00BC7965" w:rsidRPr="006E622A" w:rsidRDefault="00BC7965" w:rsidP="00BC7965">
            <w:pPr>
              <w:rPr>
                <w:rFonts w:ascii="SassoonPrimaryInfant" w:hAnsi="SassoonPrimaryInfant" w:cs="Times New Roman"/>
                <w:sz w:val="24"/>
                <w:szCs w:val="24"/>
              </w:rPr>
            </w:pPr>
          </w:p>
          <w:p w14:paraId="050224C6" w14:textId="77777777" w:rsidR="00BC7965" w:rsidRPr="006E622A" w:rsidRDefault="00BC7965" w:rsidP="00BC7965">
            <w:pPr>
              <w:rPr>
                <w:rFonts w:ascii="SassoonPrimaryInfant" w:hAnsi="SassoonPrimaryInfant" w:cs="Times New Roman"/>
                <w:b/>
                <w:sz w:val="24"/>
                <w:szCs w:val="24"/>
              </w:rPr>
            </w:pPr>
            <w:r w:rsidRPr="006E622A">
              <w:rPr>
                <w:rFonts w:ascii="SassoonPrimaryInfant" w:hAnsi="SassoonPrimaryInfant" w:cs="Times New Roman"/>
                <w:b/>
                <w:sz w:val="24"/>
                <w:szCs w:val="24"/>
              </w:rPr>
              <w:t xml:space="preserve">The national curriculum states that; </w:t>
            </w:r>
          </w:p>
          <w:p w14:paraId="3E498610" w14:textId="2E8F5C11" w:rsidR="00BC7965" w:rsidRPr="006E622A" w:rsidRDefault="00BC7965" w:rsidP="00BC7965">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Design and technology </w:t>
            </w:r>
            <w:proofErr w:type="gramStart"/>
            <w:r w:rsidRPr="006E622A">
              <w:rPr>
                <w:rFonts w:ascii="SassoonPrimaryInfant" w:hAnsi="SassoonPrimaryInfant" w:cs="Times New Roman"/>
                <w:sz w:val="24"/>
                <w:szCs w:val="24"/>
              </w:rPr>
              <w:t>is</w:t>
            </w:r>
            <w:proofErr w:type="gramEnd"/>
            <w:r w:rsidRPr="006E622A">
              <w:rPr>
                <w:rFonts w:ascii="SassoonPrimaryInfant" w:hAnsi="SassoonPrimaryInfant" w:cs="Times New Roman"/>
                <w:sz w:val="24"/>
                <w:szCs w:val="24"/>
              </w:rPr>
              <w:t xml:space="preserve">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w:t>
            </w:r>
            <w:r w:rsidR="003C31B6" w:rsidRPr="006E622A">
              <w:rPr>
                <w:rFonts w:ascii="SassoonPrimaryInfant" w:hAnsi="SassoonPrimaryInfant" w:cs="Times New Roman"/>
                <w:sz w:val="24"/>
                <w:szCs w:val="24"/>
              </w:rPr>
              <w:t>computing,</w:t>
            </w:r>
            <w:r w:rsidRPr="006E622A">
              <w:rPr>
                <w:rFonts w:ascii="SassoonPrimaryInfant" w:hAnsi="SassoonPrimaryInfant" w:cs="Times New Roman"/>
                <w:sz w:val="24"/>
                <w:szCs w:val="24"/>
              </w:rPr>
              <w:t xml:space="preserve"> and art. Pupils learn how to take risks, becoming resourceful, innovative, </w:t>
            </w:r>
            <w:r w:rsidR="00B94058" w:rsidRPr="006E622A">
              <w:rPr>
                <w:rFonts w:ascii="SassoonPrimaryInfant" w:hAnsi="SassoonPrimaryInfant" w:cs="Times New Roman"/>
                <w:sz w:val="24"/>
                <w:szCs w:val="24"/>
              </w:rPr>
              <w:t>enterprising,</w:t>
            </w:r>
            <w:r w:rsidRPr="006E622A">
              <w:rPr>
                <w:rFonts w:ascii="SassoonPrimaryInfant" w:hAnsi="SassoonPrimaryInfant" w:cs="Times New Roman"/>
                <w:sz w:val="24"/>
                <w:szCs w:val="24"/>
              </w:rPr>
              <w:t xml:space="preserve"> and capable citizens. Through the evaluation of past and present design and technology, they develop a critical understanding of its impact on daily life and the wider world. High-quality design and technology education makes an essential contribution to the creativity, culture, </w:t>
            </w:r>
            <w:r w:rsidR="00B94058" w:rsidRPr="006E622A">
              <w:rPr>
                <w:rFonts w:ascii="SassoonPrimaryInfant" w:hAnsi="SassoonPrimaryInfant" w:cs="Times New Roman"/>
                <w:sz w:val="24"/>
                <w:szCs w:val="24"/>
              </w:rPr>
              <w:t>wealth,</w:t>
            </w:r>
            <w:r w:rsidRPr="006E622A">
              <w:rPr>
                <w:rFonts w:ascii="SassoonPrimaryInfant" w:hAnsi="SassoonPrimaryInfant" w:cs="Times New Roman"/>
                <w:sz w:val="24"/>
                <w:szCs w:val="24"/>
              </w:rPr>
              <w:t xml:space="preserve"> and well-being of the nation.</w:t>
            </w:r>
          </w:p>
          <w:p w14:paraId="25A8EE41" w14:textId="77777777" w:rsidR="00BC7965" w:rsidRPr="006E622A" w:rsidRDefault="00BC7965" w:rsidP="00BC7965">
            <w:pPr>
              <w:rPr>
                <w:rFonts w:ascii="SassoonPrimaryInfant" w:hAnsi="SassoonPrimaryInfant"/>
                <w:sz w:val="24"/>
                <w:szCs w:val="24"/>
              </w:rPr>
            </w:pPr>
          </w:p>
        </w:tc>
      </w:tr>
      <w:tr w:rsidR="00BC7965" w:rsidRPr="006E622A" w14:paraId="5B2BD97C" w14:textId="77777777" w:rsidTr="00BC7965">
        <w:tc>
          <w:tcPr>
            <w:tcW w:w="15388" w:type="dxa"/>
            <w:shd w:val="clear" w:color="auto" w:fill="BDD6EE" w:themeFill="accent1" w:themeFillTint="66"/>
          </w:tcPr>
          <w:p w14:paraId="23B7BF1F" w14:textId="77777777" w:rsidR="00BC7965" w:rsidRPr="006E622A" w:rsidRDefault="00BC7965" w:rsidP="00BC7965">
            <w:pPr>
              <w:jc w:val="center"/>
              <w:rPr>
                <w:rFonts w:ascii="SassoonPrimaryInfant" w:hAnsi="SassoonPrimaryInfant"/>
                <w:b/>
                <w:sz w:val="24"/>
                <w:szCs w:val="24"/>
              </w:rPr>
            </w:pPr>
            <w:r w:rsidRPr="006E622A">
              <w:rPr>
                <w:rFonts w:ascii="SassoonPrimaryInfant" w:hAnsi="SassoonPrimaryInfant"/>
                <w:b/>
                <w:sz w:val="28"/>
                <w:szCs w:val="24"/>
              </w:rPr>
              <w:t>Aims</w:t>
            </w:r>
          </w:p>
        </w:tc>
      </w:tr>
      <w:tr w:rsidR="00BC7965" w:rsidRPr="006E622A" w14:paraId="26551A8A" w14:textId="77777777" w:rsidTr="00BC7965">
        <w:tc>
          <w:tcPr>
            <w:tcW w:w="15388" w:type="dxa"/>
          </w:tcPr>
          <w:p w14:paraId="3C433FFD" w14:textId="77777777" w:rsidR="00BC7965" w:rsidRPr="006E622A" w:rsidRDefault="00BC7965" w:rsidP="00BC7965">
            <w:pPr>
              <w:rPr>
                <w:rFonts w:ascii="SassoonPrimaryInfant" w:hAnsi="SassoonPrimaryInfant"/>
                <w:b/>
                <w:sz w:val="24"/>
                <w:szCs w:val="24"/>
              </w:rPr>
            </w:pPr>
            <w:r w:rsidRPr="006E622A">
              <w:rPr>
                <w:rFonts w:ascii="SassoonPrimaryInfant" w:hAnsi="SassoonPrimaryInfant"/>
                <w:b/>
                <w:sz w:val="24"/>
                <w:szCs w:val="24"/>
              </w:rPr>
              <w:t xml:space="preserve">Our school curriculum will ensure; </w:t>
            </w:r>
          </w:p>
          <w:p w14:paraId="7AFAB3DC" w14:textId="160ECBDD" w:rsidR="00BC7965" w:rsidRPr="006E622A" w:rsidRDefault="00BC7965" w:rsidP="004546DC">
            <w:pPr>
              <w:pStyle w:val="ListParagraph"/>
              <w:numPr>
                <w:ilvl w:val="0"/>
                <w:numId w:val="3"/>
              </w:numPr>
              <w:rPr>
                <w:rFonts w:ascii="SassoonPrimaryInfant" w:hAnsi="SassoonPrimaryInfant" w:cs="Times New Roman"/>
                <w:sz w:val="24"/>
                <w:szCs w:val="24"/>
              </w:rPr>
            </w:pPr>
            <w:r w:rsidRPr="006E622A">
              <w:rPr>
                <w:rFonts w:ascii="SassoonPrimaryInfant" w:hAnsi="SassoonPrimaryInfant" w:cs="Times New Roman"/>
                <w:sz w:val="24"/>
                <w:szCs w:val="24"/>
              </w:rPr>
              <w:t xml:space="preserve">All children (Y1 – Y6) will design, </w:t>
            </w:r>
            <w:r w:rsidR="00917B17" w:rsidRPr="006E622A">
              <w:rPr>
                <w:rFonts w:ascii="SassoonPrimaryInfant" w:hAnsi="SassoonPrimaryInfant" w:cs="Times New Roman"/>
                <w:sz w:val="24"/>
                <w:szCs w:val="24"/>
              </w:rPr>
              <w:t>make,</w:t>
            </w:r>
            <w:r w:rsidRPr="006E622A">
              <w:rPr>
                <w:rFonts w:ascii="SassoonPrimaryInfant" w:hAnsi="SassoonPrimaryInfant" w:cs="Times New Roman"/>
                <w:sz w:val="24"/>
                <w:szCs w:val="24"/>
              </w:rPr>
              <w:t xml:space="preserve"> and evaluate </w:t>
            </w:r>
            <w:r w:rsidR="003428A5">
              <w:rPr>
                <w:rFonts w:ascii="SassoonPrimaryInfant" w:hAnsi="SassoonPrimaryInfant" w:cs="Times New Roman"/>
                <w:sz w:val="24"/>
                <w:szCs w:val="24"/>
              </w:rPr>
              <w:t xml:space="preserve">one product </w:t>
            </w:r>
            <w:r w:rsidRPr="006E622A">
              <w:rPr>
                <w:rFonts w:ascii="SassoonPrimaryInfant" w:hAnsi="SassoonPrimaryInfant" w:cs="Times New Roman"/>
                <w:sz w:val="24"/>
                <w:szCs w:val="24"/>
              </w:rPr>
              <w:t>per year</w:t>
            </w:r>
          </w:p>
          <w:p w14:paraId="7ED2EEC9" w14:textId="1F9E46CC" w:rsidR="00BC7965" w:rsidRPr="006E622A" w:rsidRDefault="00BC7965" w:rsidP="004546DC">
            <w:pPr>
              <w:pStyle w:val="ListParagraph"/>
              <w:numPr>
                <w:ilvl w:val="0"/>
                <w:numId w:val="3"/>
              </w:numPr>
              <w:rPr>
                <w:rFonts w:ascii="SassoonPrimaryInfant" w:hAnsi="SassoonPrimaryInfant" w:cs="Times New Roman"/>
                <w:sz w:val="24"/>
                <w:szCs w:val="24"/>
              </w:rPr>
            </w:pPr>
            <w:r w:rsidRPr="006E622A">
              <w:rPr>
                <w:rFonts w:ascii="SassoonPrimaryInfant" w:hAnsi="SassoonPrimaryInfant" w:cs="Times New Roman"/>
                <w:sz w:val="24"/>
                <w:szCs w:val="24"/>
              </w:rPr>
              <w:t xml:space="preserve">All children (Y1 – Y6 will make </w:t>
            </w:r>
            <w:r w:rsidR="003428A5">
              <w:rPr>
                <w:rFonts w:ascii="SassoonPrimaryInfant" w:hAnsi="SassoonPrimaryInfant" w:cs="Times New Roman"/>
                <w:sz w:val="24"/>
                <w:szCs w:val="24"/>
              </w:rPr>
              <w:t xml:space="preserve">one </w:t>
            </w:r>
            <w:r w:rsidRPr="006E622A">
              <w:rPr>
                <w:rFonts w:ascii="SassoonPrimaryInfant" w:hAnsi="SassoonPrimaryInfant" w:cs="Times New Roman"/>
                <w:sz w:val="24"/>
                <w:szCs w:val="24"/>
              </w:rPr>
              <w:t xml:space="preserve">healthy </w:t>
            </w:r>
            <w:r w:rsidR="003428A5">
              <w:rPr>
                <w:rFonts w:ascii="SassoonPrimaryInfant" w:hAnsi="SassoonPrimaryInfant" w:cs="Times New Roman"/>
                <w:sz w:val="24"/>
                <w:szCs w:val="24"/>
              </w:rPr>
              <w:t>meal/snack</w:t>
            </w:r>
            <w:r w:rsidRPr="006E622A">
              <w:rPr>
                <w:rFonts w:ascii="SassoonPrimaryInfant" w:hAnsi="SassoonPrimaryInfant" w:cs="Times New Roman"/>
                <w:sz w:val="24"/>
                <w:szCs w:val="24"/>
              </w:rPr>
              <w:t>, learning about food safety and preparation</w:t>
            </w:r>
          </w:p>
          <w:p w14:paraId="7D1F9C90" w14:textId="42A06DBA" w:rsidR="00BC7965" w:rsidRPr="006E622A" w:rsidRDefault="00BC7965" w:rsidP="004546DC">
            <w:pPr>
              <w:pStyle w:val="ListParagraph"/>
              <w:numPr>
                <w:ilvl w:val="0"/>
                <w:numId w:val="3"/>
              </w:numPr>
              <w:rPr>
                <w:rFonts w:ascii="SassoonPrimaryInfant" w:hAnsi="SassoonPrimaryInfant" w:cs="Times New Roman"/>
                <w:sz w:val="24"/>
                <w:szCs w:val="24"/>
              </w:rPr>
            </w:pPr>
            <w:r w:rsidRPr="006E622A">
              <w:rPr>
                <w:rFonts w:ascii="SassoonPrimaryInfant" w:hAnsi="SassoonPrimaryInfant" w:cs="Times New Roman"/>
                <w:sz w:val="24"/>
                <w:szCs w:val="24"/>
              </w:rPr>
              <w:t>Children will learn the correct vocabulary for the different techniques they are learning within their year group</w:t>
            </w:r>
          </w:p>
          <w:p w14:paraId="40C630C8" w14:textId="08E1344F" w:rsidR="00BC7965" w:rsidRPr="006E622A" w:rsidRDefault="00564F0B" w:rsidP="004546DC">
            <w:pPr>
              <w:pStyle w:val="ListParagraph"/>
              <w:numPr>
                <w:ilvl w:val="0"/>
                <w:numId w:val="3"/>
              </w:numPr>
              <w:rPr>
                <w:rFonts w:ascii="SassoonPrimaryInfant" w:hAnsi="SassoonPrimaryInfant" w:cs="Times New Roman"/>
                <w:sz w:val="24"/>
                <w:szCs w:val="24"/>
              </w:rPr>
            </w:pPr>
            <w:r w:rsidRPr="006E622A">
              <w:rPr>
                <w:rFonts w:ascii="SassoonPrimaryInfant" w:hAnsi="SassoonPrimaryInfant" w:cs="Times New Roman"/>
                <w:sz w:val="24"/>
                <w:szCs w:val="24"/>
              </w:rPr>
              <w:t>Children will design and make products that</w:t>
            </w:r>
            <w:r w:rsidR="00BC7965" w:rsidRPr="006E622A">
              <w:rPr>
                <w:rFonts w:ascii="SassoonPrimaryInfant" w:hAnsi="SassoonPrimaryInfant" w:cs="Times New Roman"/>
                <w:sz w:val="24"/>
                <w:szCs w:val="24"/>
              </w:rPr>
              <w:t xml:space="preserve"> link to their own </w:t>
            </w:r>
            <w:r w:rsidR="00917B17">
              <w:rPr>
                <w:rFonts w:ascii="SassoonPrimaryInfant" w:hAnsi="SassoonPrimaryInfant" w:cs="Times New Roman"/>
                <w:sz w:val="24"/>
                <w:szCs w:val="24"/>
              </w:rPr>
              <w:t>year group topics or time of year</w:t>
            </w:r>
          </w:p>
          <w:p w14:paraId="0B63AE25" w14:textId="6FF3E66D" w:rsidR="00BC7965" w:rsidRPr="006E622A" w:rsidRDefault="00BC7965" w:rsidP="00BC7965">
            <w:pPr>
              <w:rPr>
                <w:rFonts w:ascii="SassoonPrimaryInfant" w:hAnsi="SassoonPrimaryInfant" w:cs="Times New Roman"/>
                <w:sz w:val="24"/>
                <w:szCs w:val="24"/>
              </w:rPr>
            </w:pPr>
          </w:p>
          <w:p w14:paraId="0E4A34DD" w14:textId="77777777" w:rsidR="00BC7965" w:rsidRPr="006E622A" w:rsidRDefault="00BC7965" w:rsidP="00BC7965">
            <w:pPr>
              <w:rPr>
                <w:rFonts w:ascii="SassoonPrimaryInfant" w:hAnsi="SassoonPrimaryInfant"/>
                <w:b/>
                <w:sz w:val="24"/>
                <w:szCs w:val="24"/>
              </w:rPr>
            </w:pPr>
            <w:r w:rsidRPr="006E622A">
              <w:rPr>
                <w:rFonts w:ascii="SassoonPrimaryInfant" w:hAnsi="SassoonPrimaryInfant"/>
                <w:b/>
                <w:sz w:val="24"/>
                <w:szCs w:val="24"/>
              </w:rPr>
              <w:t>The national curriculum for art and design aims to ensure that all pupils:</w:t>
            </w:r>
          </w:p>
          <w:p w14:paraId="4FDAAB58" w14:textId="77777777" w:rsidR="00BC7965" w:rsidRPr="006E622A" w:rsidRDefault="00BC7965" w:rsidP="00BC7965">
            <w:pPr>
              <w:pStyle w:val="ListParagraph"/>
              <w:numPr>
                <w:ilvl w:val="0"/>
                <w:numId w:val="1"/>
              </w:numPr>
              <w:rPr>
                <w:rFonts w:ascii="SassoonPrimaryInfant" w:hAnsi="SassoonPrimaryInfant" w:cs="Times New Roman"/>
                <w:sz w:val="24"/>
                <w:szCs w:val="24"/>
              </w:rPr>
            </w:pPr>
            <w:r w:rsidRPr="006E622A">
              <w:rPr>
                <w:rFonts w:ascii="SassoonPrimaryInfant" w:hAnsi="SassoonPrimaryInfant" w:cs="Times New Roman"/>
                <w:sz w:val="24"/>
                <w:szCs w:val="24"/>
              </w:rPr>
              <w:t xml:space="preserve">develop the creative, </w:t>
            </w:r>
            <w:proofErr w:type="gramStart"/>
            <w:r w:rsidRPr="006E622A">
              <w:rPr>
                <w:rFonts w:ascii="SassoonPrimaryInfant" w:hAnsi="SassoonPrimaryInfant" w:cs="Times New Roman"/>
                <w:sz w:val="24"/>
                <w:szCs w:val="24"/>
              </w:rPr>
              <w:t>technical</w:t>
            </w:r>
            <w:proofErr w:type="gramEnd"/>
            <w:r w:rsidRPr="006E622A">
              <w:rPr>
                <w:rFonts w:ascii="SassoonPrimaryInfant" w:hAnsi="SassoonPrimaryInfant" w:cs="Times New Roman"/>
                <w:sz w:val="24"/>
                <w:szCs w:val="24"/>
              </w:rPr>
              <w:t xml:space="preserve"> and practical expertise needed to perform everyday tasks confidently and to participate successfully in an increasingly technological world</w:t>
            </w:r>
          </w:p>
          <w:p w14:paraId="12EC3D7E" w14:textId="77777777" w:rsidR="00BC7965" w:rsidRPr="006E622A" w:rsidRDefault="00BC7965" w:rsidP="00BC7965">
            <w:pPr>
              <w:pStyle w:val="ListParagraph"/>
              <w:numPr>
                <w:ilvl w:val="0"/>
                <w:numId w:val="1"/>
              </w:numPr>
              <w:rPr>
                <w:rFonts w:ascii="SassoonPrimaryInfant" w:hAnsi="SassoonPrimaryInfant" w:cs="Times New Roman"/>
                <w:sz w:val="24"/>
                <w:szCs w:val="24"/>
              </w:rPr>
            </w:pPr>
            <w:r w:rsidRPr="006E622A">
              <w:rPr>
                <w:rFonts w:ascii="SassoonPrimaryInfant" w:hAnsi="SassoonPrimaryInfant" w:cs="Times New Roman"/>
                <w:sz w:val="24"/>
                <w:szCs w:val="24"/>
              </w:rPr>
              <w:t>build and apply a repertoire of knowledge, understanding and skills in order to design and make high-quality prototypes and products for a wide range of users</w:t>
            </w:r>
          </w:p>
          <w:p w14:paraId="0BFFBB2E" w14:textId="2BCA3F0A" w:rsidR="00BC7965" w:rsidRPr="006E622A" w:rsidRDefault="00BC7965" w:rsidP="00BC7965">
            <w:pPr>
              <w:pStyle w:val="ListParagraph"/>
              <w:numPr>
                <w:ilvl w:val="0"/>
                <w:numId w:val="1"/>
              </w:numPr>
              <w:rPr>
                <w:rFonts w:ascii="SassoonPrimaryInfant" w:hAnsi="SassoonPrimaryInfant" w:cs="Times New Roman"/>
                <w:sz w:val="24"/>
                <w:szCs w:val="24"/>
              </w:rPr>
            </w:pPr>
            <w:r w:rsidRPr="006E622A">
              <w:rPr>
                <w:rFonts w:ascii="SassoonPrimaryInfant" w:hAnsi="SassoonPrimaryInfant" w:cs="Times New Roman"/>
                <w:sz w:val="24"/>
                <w:szCs w:val="24"/>
              </w:rPr>
              <w:t xml:space="preserve">critique, evaluate and test their ideas and products </w:t>
            </w:r>
          </w:p>
          <w:p w14:paraId="6CBC9439" w14:textId="77777777" w:rsidR="00BC7965" w:rsidRPr="006E622A" w:rsidRDefault="00BC7965" w:rsidP="00BC7965">
            <w:pPr>
              <w:pStyle w:val="ListParagraph"/>
              <w:numPr>
                <w:ilvl w:val="0"/>
                <w:numId w:val="1"/>
              </w:numPr>
              <w:rPr>
                <w:rFonts w:ascii="SassoonPrimaryInfant" w:hAnsi="SassoonPrimaryInfant" w:cs="Times New Roman"/>
                <w:sz w:val="24"/>
                <w:szCs w:val="24"/>
              </w:rPr>
            </w:pPr>
            <w:r w:rsidRPr="006E622A">
              <w:rPr>
                <w:rFonts w:ascii="SassoonPrimaryInfant" w:hAnsi="SassoonPrimaryInfant" w:cs="Times New Roman"/>
                <w:sz w:val="24"/>
                <w:szCs w:val="24"/>
              </w:rPr>
              <w:t>understand and apply the principles of nutrition and learn how to cook</w:t>
            </w:r>
          </w:p>
          <w:p w14:paraId="198F379C" w14:textId="77777777" w:rsidR="00BC7965" w:rsidRPr="006E622A" w:rsidRDefault="00BC7965" w:rsidP="00BC7965">
            <w:pPr>
              <w:rPr>
                <w:rFonts w:ascii="SassoonPrimaryInfant" w:hAnsi="SassoonPrimaryInfant"/>
                <w:sz w:val="24"/>
                <w:szCs w:val="24"/>
              </w:rPr>
            </w:pPr>
          </w:p>
        </w:tc>
      </w:tr>
      <w:tr w:rsidR="00BC7965" w:rsidRPr="006E622A" w14:paraId="3FF55F17" w14:textId="77777777" w:rsidTr="00BC7965">
        <w:tc>
          <w:tcPr>
            <w:tcW w:w="15388" w:type="dxa"/>
            <w:shd w:val="clear" w:color="auto" w:fill="BDD6EE" w:themeFill="accent1" w:themeFillTint="66"/>
          </w:tcPr>
          <w:p w14:paraId="29E7E2D2" w14:textId="2CD451C1" w:rsidR="00BC7965" w:rsidRPr="006E622A" w:rsidRDefault="004546DC" w:rsidP="004546DC">
            <w:pPr>
              <w:jc w:val="center"/>
              <w:rPr>
                <w:rFonts w:ascii="SassoonPrimaryInfant" w:hAnsi="SassoonPrimaryInfant"/>
                <w:b/>
                <w:sz w:val="24"/>
                <w:szCs w:val="24"/>
              </w:rPr>
            </w:pPr>
            <w:r w:rsidRPr="006E622A">
              <w:rPr>
                <w:rFonts w:ascii="SassoonPrimaryInfant" w:hAnsi="SassoonPrimaryInfant"/>
                <w:b/>
                <w:sz w:val="24"/>
                <w:szCs w:val="24"/>
              </w:rPr>
              <w:t>Glossary</w:t>
            </w:r>
          </w:p>
        </w:tc>
      </w:tr>
      <w:tr w:rsidR="00BC7965" w:rsidRPr="006E622A" w14:paraId="5B31E948" w14:textId="77777777" w:rsidTr="00BC7965">
        <w:trPr>
          <w:trHeight w:val="479"/>
        </w:trPr>
        <w:tc>
          <w:tcPr>
            <w:tcW w:w="15388" w:type="dxa"/>
          </w:tcPr>
          <w:p w14:paraId="434DD62A" w14:textId="77777777" w:rsidR="00BC7965" w:rsidRPr="006E622A" w:rsidRDefault="00BC7965" w:rsidP="00BC7965">
            <w:pPr>
              <w:rPr>
                <w:rFonts w:ascii="SassoonPrimaryInfant" w:hAnsi="SassoonPrimaryInfant" w:cstheme="minorHAnsi"/>
                <w:sz w:val="24"/>
                <w:szCs w:val="24"/>
              </w:rPr>
            </w:pPr>
            <w:r w:rsidRPr="006E622A">
              <w:rPr>
                <w:rFonts w:ascii="SassoonPrimaryInfant" w:hAnsi="SassoonPrimaryInfant" w:cstheme="minorHAnsi"/>
                <w:b/>
                <w:sz w:val="24"/>
                <w:szCs w:val="24"/>
                <w:u w:val="single"/>
              </w:rPr>
              <w:t>Design and Making</w:t>
            </w:r>
            <w:r w:rsidRPr="006E622A">
              <w:rPr>
                <w:rFonts w:ascii="SassoonPrimaryInfant" w:hAnsi="SassoonPrimaryInfant" w:cstheme="minorHAnsi"/>
                <w:b/>
                <w:sz w:val="24"/>
                <w:szCs w:val="24"/>
              </w:rPr>
              <w:t xml:space="preserve"> </w:t>
            </w:r>
            <w:r w:rsidRPr="006E622A">
              <w:rPr>
                <w:rFonts w:ascii="SassoonPrimaryInfant" w:hAnsi="SassoonPrimaryInfant" w:cstheme="minorHAnsi"/>
                <w:b/>
                <w:sz w:val="24"/>
                <w:szCs w:val="24"/>
              </w:rPr>
              <w:br/>
              <w:t xml:space="preserve">Mechanism: </w:t>
            </w:r>
            <w:r w:rsidRPr="006E622A">
              <w:rPr>
                <w:rFonts w:ascii="SassoonPrimaryInfant" w:hAnsi="SassoonPrimaryInfant" w:cstheme="minorHAnsi"/>
                <w:sz w:val="24"/>
                <w:szCs w:val="24"/>
              </w:rPr>
              <w:t xml:space="preserve"> a device used to create movement in a product.</w:t>
            </w:r>
          </w:p>
          <w:p w14:paraId="1C1DD6D0" w14:textId="77777777" w:rsidR="00BC7965" w:rsidRPr="006E622A" w:rsidRDefault="00BC7965" w:rsidP="00BC7965">
            <w:pPr>
              <w:rPr>
                <w:rFonts w:ascii="SassoonPrimaryInfant" w:hAnsi="SassoonPrimaryInfant" w:cstheme="minorHAnsi"/>
                <w:sz w:val="24"/>
                <w:szCs w:val="24"/>
              </w:rPr>
            </w:pPr>
            <w:r w:rsidRPr="006E622A">
              <w:rPr>
                <w:rFonts w:ascii="SassoonPrimaryInfant" w:hAnsi="SassoonPrimaryInfant" w:cstheme="minorHAnsi"/>
                <w:b/>
                <w:sz w:val="24"/>
                <w:szCs w:val="24"/>
              </w:rPr>
              <w:t xml:space="preserve">Slider: </w:t>
            </w:r>
            <w:r w:rsidRPr="006E622A">
              <w:rPr>
                <w:rFonts w:ascii="SassoonPrimaryInfant" w:hAnsi="SassoonPrimaryInfant" w:cstheme="minorHAnsi"/>
                <w:b/>
                <w:bCs/>
                <w:sz w:val="24"/>
                <w:szCs w:val="24"/>
              </w:rPr>
              <w:t xml:space="preserve"> </w:t>
            </w:r>
            <w:r w:rsidRPr="006E622A">
              <w:rPr>
                <w:rFonts w:ascii="SassoonPrimaryInfant" w:hAnsi="SassoonPrimaryInfant" w:cstheme="minorHAnsi"/>
                <w:bCs/>
                <w:sz w:val="24"/>
                <w:szCs w:val="24"/>
              </w:rPr>
              <w:t>a</w:t>
            </w:r>
            <w:r w:rsidRPr="006E622A">
              <w:rPr>
                <w:rFonts w:ascii="SassoonPrimaryInfant" w:hAnsi="SassoonPrimaryInfant" w:cstheme="minorHAnsi"/>
                <w:sz w:val="24"/>
                <w:szCs w:val="24"/>
              </w:rPr>
              <w:t xml:space="preserve"> rigid bar which moves backwards and forwards along a straight line. Unlike a lever, a slider does not have a pivot point.</w:t>
            </w:r>
            <w:r w:rsidRPr="006E622A">
              <w:rPr>
                <w:rFonts w:ascii="SassoonPrimaryInfant" w:hAnsi="SassoonPrimaryInfant" w:cstheme="minorHAnsi"/>
                <w:sz w:val="24"/>
                <w:szCs w:val="24"/>
              </w:rPr>
              <w:br/>
            </w:r>
            <w:r w:rsidRPr="006E622A">
              <w:rPr>
                <w:rFonts w:ascii="SassoonPrimaryInfant" w:hAnsi="SassoonPrimaryInfant" w:cstheme="minorHAnsi"/>
                <w:b/>
                <w:sz w:val="24"/>
                <w:szCs w:val="24"/>
              </w:rPr>
              <w:t xml:space="preserve">Lever: </w:t>
            </w:r>
            <w:r w:rsidRPr="006E622A">
              <w:rPr>
                <w:rFonts w:ascii="SassoonPrimaryInfant" w:hAnsi="SassoonPrimaryInfant" w:cstheme="minorHAnsi"/>
                <w:sz w:val="24"/>
                <w:szCs w:val="24"/>
              </w:rPr>
              <w:t xml:space="preserve">a rigid bar which moves around a pivot. </w:t>
            </w:r>
          </w:p>
          <w:p w14:paraId="78E5D1D5" w14:textId="034FE3F9" w:rsidR="00BC7965" w:rsidRPr="006E622A" w:rsidRDefault="0062596E" w:rsidP="00ED5B59">
            <w:pPr>
              <w:rPr>
                <w:rFonts w:ascii="SassoonPrimaryInfant" w:hAnsi="SassoonPrimaryInfant" w:cstheme="minorHAnsi"/>
                <w:b/>
                <w:sz w:val="24"/>
                <w:szCs w:val="24"/>
              </w:rPr>
            </w:pPr>
            <w:r w:rsidRPr="006E622A">
              <w:rPr>
                <w:rFonts w:ascii="SassoonPrimaryInfant" w:hAnsi="SassoonPrimaryInfant" w:cstheme="minorHAnsi"/>
                <w:b/>
                <w:sz w:val="24"/>
                <w:szCs w:val="24"/>
              </w:rPr>
              <w:t>Axle</w:t>
            </w:r>
            <w:r w:rsidR="00BC7965" w:rsidRPr="006E622A">
              <w:rPr>
                <w:rFonts w:ascii="SassoonPrimaryInfant" w:hAnsi="SassoonPrimaryInfant" w:cstheme="minorHAnsi"/>
                <w:b/>
                <w:sz w:val="24"/>
                <w:szCs w:val="24"/>
              </w:rPr>
              <w:t xml:space="preserve">: </w:t>
            </w:r>
            <w:r w:rsidR="00BC7965" w:rsidRPr="006E622A">
              <w:rPr>
                <w:rFonts w:ascii="SassoonPrimaryInfant" w:hAnsi="SassoonPrimaryInfant" w:cstheme="minorHAnsi"/>
                <w:sz w:val="24"/>
                <w:szCs w:val="24"/>
              </w:rPr>
              <w:t xml:space="preserve"> a rod that enables a wheel to rotate. The wheel can rotate freely on the axle or be fixed to</w:t>
            </w:r>
            <w:r w:rsidR="000F5FA9" w:rsidRPr="006E622A">
              <w:rPr>
                <w:rFonts w:ascii="SassoonPrimaryInfant" w:hAnsi="SassoonPrimaryInfant" w:cstheme="minorHAnsi"/>
                <w:sz w:val="24"/>
                <w:szCs w:val="24"/>
              </w:rPr>
              <w:t xml:space="preserve"> it and turn with</w:t>
            </w:r>
            <w:r w:rsidR="00BC7965" w:rsidRPr="006E622A">
              <w:rPr>
                <w:rFonts w:ascii="SassoonPrimaryInfant" w:hAnsi="SassoonPrimaryInfant" w:cstheme="minorHAnsi"/>
                <w:sz w:val="24"/>
                <w:szCs w:val="24"/>
              </w:rPr>
              <w:t xml:space="preserve"> the axle.</w:t>
            </w:r>
            <w:r w:rsidR="00ED5B59" w:rsidRPr="006E622A">
              <w:rPr>
                <w:rFonts w:ascii="SassoonPrimaryInfant" w:hAnsi="SassoonPrimaryInfant" w:cstheme="minorHAnsi"/>
                <w:b/>
                <w:sz w:val="24"/>
                <w:szCs w:val="24"/>
              </w:rPr>
              <w:t xml:space="preserve"> </w:t>
            </w:r>
            <w:r w:rsidR="00BC7965" w:rsidRPr="006E622A">
              <w:rPr>
                <w:rFonts w:ascii="SassoonPrimaryInfant" w:hAnsi="SassoonPrimaryInfant" w:cstheme="minorHAnsi"/>
                <w:b/>
                <w:sz w:val="24"/>
                <w:szCs w:val="24"/>
              </w:rPr>
              <w:br/>
              <w:t xml:space="preserve">Linkage: </w:t>
            </w:r>
            <w:r w:rsidR="00BC7965" w:rsidRPr="006E622A">
              <w:rPr>
                <w:rFonts w:ascii="SassoonPrimaryInfant" w:hAnsi="SassoonPrimaryInfant" w:cstheme="minorHAnsi"/>
                <w:sz w:val="24"/>
                <w:szCs w:val="24"/>
              </w:rPr>
              <w:t>a system of linked bars that can move in various directions with at least one fixed pivot point.</w:t>
            </w:r>
          </w:p>
          <w:p w14:paraId="23AFCC98" w14:textId="5C48BB89" w:rsidR="00BC7965" w:rsidRPr="006E622A" w:rsidRDefault="00BC7965" w:rsidP="00BC7965">
            <w:pPr>
              <w:rPr>
                <w:rFonts w:ascii="SassoonPrimaryInfant" w:hAnsi="SassoonPrimaryInfant" w:cstheme="minorHAnsi"/>
                <w:sz w:val="24"/>
                <w:szCs w:val="24"/>
                <w:shd w:val="clear" w:color="auto" w:fill="FFFFFF"/>
              </w:rPr>
            </w:pPr>
            <w:r w:rsidRPr="006E622A">
              <w:rPr>
                <w:rFonts w:ascii="SassoonPrimaryInfant" w:hAnsi="SassoonPrimaryInfant" w:cstheme="minorHAnsi"/>
                <w:b/>
                <w:sz w:val="24"/>
                <w:szCs w:val="24"/>
              </w:rPr>
              <w:t xml:space="preserve">Pneumatics: </w:t>
            </w:r>
            <w:r w:rsidRPr="006E622A">
              <w:rPr>
                <w:rFonts w:ascii="SassoonPrimaryInfant" w:hAnsi="SassoonPrimaryInfant" w:cstheme="minorHAnsi"/>
                <w:sz w:val="24"/>
                <w:szCs w:val="24"/>
              </w:rPr>
              <w:t>using controlled airflow to create movement.</w:t>
            </w:r>
            <w:r w:rsidR="00ED5B59" w:rsidRPr="006E622A">
              <w:rPr>
                <w:rFonts w:ascii="SassoonPrimaryInfant" w:hAnsi="SassoonPrimaryInfant" w:cstheme="minorHAnsi"/>
                <w:b/>
                <w:sz w:val="24"/>
                <w:szCs w:val="24"/>
              </w:rPr>
              <w:t xml:space="preserve"> </w:t>
            </w:r>
            <w:r w:rsidRPr="006E622A">
              <w:rPr>
                <w:rFonts w:ascii="SassoonPrimaryInfant" w:hAnsi="SassoonPrimaryInfant" w:cstheme="minorHAnsi"/>
                <w:b/>
                <w:sz w:val="24"/>
                <w:szCs w:val="24"/>
              </w:rPr>
              <w:br/>
              <w:t xml:space="preserve">Cams: </w:t>
            </w:r>
            <w:r w:rsidRPr="006E622A">
              <w:rPr>
                <w:rFonts w:ascii="SassoonPrimaryInfant" w:hAnsi="SassoonPrimaryInfant" w:cstheme="minorHAnsi"/>
                <w:sz w:val="24"/>
                <w:szCs w:val="24"/>
                <w:shd w:val="clear" w:color="auto" w:fill="FFFFFF"/>
              </w:rPr>
              <w:t xml:space="preserve"> a linkage system which converts rotary movement to linear movement.</w:t>
            </w:r>
            <w:r w:rsidRPr="006E622A">
              <w:rPr>
                <w:rFonts w:ascii="SassoonPrimaryInfant" w:hAnsi="SassoonPrimaryInfant" w:cstheme="minorHAnsi"/>
                <w:b/>
                <w:sz w:val="24"/>
                <w:szCs w:val="24"/>
              </w:rPr>
              <w:br/>
              <w:t xml:space="preserve">Series Circuit: </w:t>
            </w:r>
            <w:r w:rsidRPr="006E622A">
              <w:rPr>
                <w:rFonts w:ascii="SassoonPrimaryInfant" w:hAnsi="SassoonPrimaryInfant" w:cstheme="minorHAnsi"/>
                <w:sz w:val="24"/>
                <w:szCs w:val="24"/>
                <w:shd w:val="clear" w:color="auto" w:fill="FFFFFF"/>
              </w:rPr>
              <w:t xml:space="preserve"> a circuit with more than one resistor, but only one path through which electricity can flow.</w:t>
            </w:r>
          </w:p>
          <w:p w14:paraId="0C31BA81" w14:textId="77777777" w:rsidR="00916075" w:rsidRPr="006E622A" w:rsidRDefault="00BC7965" w:rsidP="00BC7965">
            <w:pPr>
              <w:rPr>
                <w:rFonts w:ascii="SassoonPrimaryInfant" w:hAnsi="SassoonPrimaryInfant" w:cstheme="minorHAnsi"/>
                <w:sz w:val="24"/>
                <w:szCs w:val="24"/>
                <w:shd w:val="clear" w:color="auto" w:fill="FFFFFF"/>
              </w:rPr>
            </w:pPr>
            <w:r w:rsidRPr="006E622A">
              <w:rPr>
                <w:rFonts w:ascii="SassoonPrimaryInfant" w:hAnsi="SassoonPrimaryInfant" w:cstheme="minorHAnsi"/>
                <w:b/>
                <w:sz w:val="24"/>
                <w:szCs w:val="24"/>
              </w:rPr>
              <w:t xml:space="preserve">Technical drawing: </w:t>
            </w:r>
            <w:r w:rsidRPr="006E622A">
              <w:rPr>
                <w:rFonts w:ascii="SassoonPrimaryInfant" w:hAnsi="SassoonPrimaryInfant" w:cstheme="minorHAnsi"/>
                <w:sz w:val="24"/>
                <w:szCs w:val="24"/>
                <w:shd w:val="clear" w:color="auto" w:fill="FFFFFF"/>
              </w:rPr>
              <w:t xml:space="preserve"> drawings that visually communicate how something functions or is constructed. </w:t>
            </w:r>
            <w:r w:rsidRPr="006E622A">
              <w:rPr>
                <w:rFonts w:ascii="SassoonPrimaryInfant" w:hAnsi="SassoonPrimaryInfant" w:cstheme="minorHAnsi"/>
                <w:b/>
                <w:sz w:val="24"/>
                <w:szCs w:val="24"/>
              </w:rPr>
              <w:br/>
              <w:t xml:space="preserve">Cross-Sectional diagram: </w:t>
            </w:r>
            <w:r w:rsidRPr="006E622A">
              <w:rPr>
                <w:rFonts w:ascii="SassoonPrimaryInfant" w:hAnsi="SassoonPrimaryInfant" w:cstheme="minorHAnsi"/>
                <w:sz w:val="24"/>
                <w:szCs w:val="24"/>
                <w:shd w:val="clear" w:color="auto" w:fill="FFFFFF"/>
              </w:rPr>
              <w:t xml:space="preserve"> a cut through one side of a </w:t>
            </w:r>
            <w:r w:rsidRPr="006E622A">
              <w:rPr>
                <w:rFonts w:ascii="SassoonPrimaryInfant" w:hAnsi="SassoonPrimaryInfant" w:cstheme="minorHAnsi"/>
                <w:bCs/>
                <w:sz w:val="24"/>
                <w:szCs w:val="24"/>
                <w:shd w:val="clear" w:color="auto" w:fill="FFFFFF"/>
              </w:rPr>
              <w:t>diagram</w:t>
            </w:r>
            <w:r w:rsidRPr="006E622A">
              <w:rPr>
                <w:rFonts w:ascii="SassoonPrimaryInfant" w:hAnsi="SassoonPrimaryInfant" w:cstheme="minorHAnsi"/>
                <w:sz w:val="24"/>
                <w:szCs w:val="24"/>
                <w:shd w:val="clear" w:color="auto" w:fill="FFFFFF"/>
              </w:rPr>
              <w:t> to see the ins</w:t>
            </w:r>
            <w:r w:rsidR="00916075" w:rsidRPr="006E622A">
              <w:rPr>
                <w:rFonts w:ascii="SassoonPrimaryInfant" w:hAnsi="SassoonPrimaryInfant" w:cstheme="minorHAnsi"/>
                <w:sz w:val="24"/>
                <w:szCs w:val="24"/>
                <w:shd w:val="clear" w:color="auto" w:fill="FFFFFF"/>
              </w:rPr>
              <w:t>ide and outside in one picture like a dolls house.</w:t>
            </w:r>
          </w:p>
          <w:p w14:paraId="2A48B292" w14:textId="7B9173A8" w:rsidR="00BC7965" w:rsidRPr="006E622A" w:rsidRDefault="00BC7965" w:rsidP="00BC7965">
            <w:pPr>
              <w:rPr>
                <w:rFonts w:ascii="SassoonPrimaryInfant" w:hAnsi="SassoonPrimaryInfant" w:cstheme="minorHAnsi"/>
                <w:sz w:val="24"/>
                <w:szCs w:val="24"/>
                <w:shd w:val="clear" w:color="auto" w:fill="FFFFFF"/>
              </w:rPr>
            </w:pPr>
            <w:r w:rsidRPr="006E622A">
              <w:rPr>
                <w:rFonts w:ascii="SassoonPrimaryInfant" w:hAnsi="SassoonPrimaryInfant" w:cstheme="minorHAnsi"/>
                <w:b/>
                <w:sz w:val="24"/>
                <w:szCs w:val="24"/>
              </w:rPr>
              <w:t xml:space="preserve">Exploded diagram: </w:t>
            </w:r>
            <w:r w:rsidRPr="006E622A">
              <w:rPr>
                <w:rFonts w:ascii="SassoonPrimaryInfant" w:hAnsi="SassoonPrimaryInfant" w:cstheme="minorHAnsi"/>
                <w:sz w:val="24"/>
                <w:szCs w:val="24"/>
                <w:shd w:val="clear" w:color="auto" w:fill="FFFFFF"/>
              </w:rPr>
              <w:t xml:space="preserve"> a drawing of an object, that shows the relationship or order of assembly of various parts. It shows the components of an object slightly separated by distance, or suspended in surrounding space. </w:t>
            </w:r>
            <w:r w:rsidRPr="006E622A">
              <w:rPr>
                <w:rFonts w:ascii="SassoonPrimaryInfant" w:hAnsi="SassoonPrimaryInfant" w:cstheme="minorHAnsi"/>
                <w:sz w:val="24"/>
                <w:szCs w:val="24"/>
                <w:shd w:val="clear" w:color="auto" w:fill="FFFFFF"/>
              </w:rPr>
              <w:br/>
            </w:r>
            <w:r w:rsidRPr="006E622A">
              <w:rPr>
                <w:rFonts w:ascii="SassoonPrimaryInfant" w:hAnsi="SassoonPrimaryInfant" w:cstheme="minorHAnsi"/>
                <w:b/>
                <w:sz w:val="24"/>
                <w:szCs w:val="24"/>
              </w:rPr>
              <w:t xml:space="preserve">Computer-aided design: </w:t>
            </w:r>
            <w:r w:rsidRPr="006E622A">
              <w:rPr>
                <w:rFonts w:ascii="SassoonPrimaryInfant" w:hAnsi="SassoonPrimaryInfant" w:cstheme="minorHAnsi"/>
                <w:sz w:val="24"/>
                <w:szCs w:val="24"/>
                <w:shd w:val="clear" w:color="auto" w:fill="FFFFFF"/>
              </w:rPr>
              <w:t xml:space="preserve"> the use of computers to aid in the creation, </w:t>
            </w:r>
            <w:r w:rsidR="00673C8B" w:rsidRPr="006E622A">
              <w:rPr>
                <w:rFonts w:ascii="SassoonPrimaryInfant" w:hAnsi="SassoonPrimaryInfant" w:cstheme="minorHAnsi"/>
                <w:sz w:val="24"/>
                <w:szCs w:val="24"/>
                <w:shd w:val="clear" w:color="auto" w:fill="FFFFFF"/>
              </w:rPr>
              <w:t>modification,</w:t>
            </w:r>
            <w:r w:rsidRPr="006E622A">
              <w:rPr>
                <w:rFonts w:ascii="SassoonPrimaryInfant" w:hAnsi="SassoonPrimaryInfant" w:cstheme="minorHAnsi"/>
                <w:sz w:val="24"/>
                <w:szCs w:val="24"/>
                <w:shd w:val="clear" w:color="auto" w:fill="FFFFFF"/>
              </w:rPr>
              <w:t xml:space="preserve"> and analysis of a design</w:t>
            </w:r>
            <w:r w:rsidRPr="006E622A">
              <w:rPr>
                <w:rFonts w:ascii="SassoonPrimaryInfant" w:hAnsi="SassoonPrimaryInfant" w:cstheme="minorHAnsi"/>
                <w:b/>
                <w:sz w:val="24"/>
                <w:szCs w:val="24"/>
              </w:rPr>
              <w:br/>
            </w:r>
            <w:r w:rsidRPr="006E622A">
              <w:rPr>
                <w:rFonts w:ascii="SassoonPrimaryInfant" w:hAnsi="SassoonPrimaryInfant" w:cstheme="minorHAnsi"/>
                <w:b/>
                <w:sz w:val="24"/>
                <w:szCs w:val="24"/>
              </w:rPr>
              <w:br/>
            </w:r>
            <w:r w:rsidRPr="006E622A">
              <w:rPr>
                <w:rFonts w:ascii="SassoonPrimaryInfant" w:hAnsi="SassoonPrimaryInfant" w:cstheme="minorHAnsi"/>
                <w:b/>
                <w:sz w:val="24"/>
                <w:szCs w:val="24"/>
                <w:u w:val="single"/>
              </w:rPr>
              <w:t>Cooking and nutrition</w:t>
            </w:r>
            <w:r w:rsidRPr="006E622A">
              <w:rPr>
                <w:rFonts w:ascii="SassoonPrimaryInfant" w:hAnsi="SassoonPrimaryInfant" w:cstheme="minorHAnsi"/>
                <w:b/>
                <w:sz w:val="24"/>
                <w:szCs w:val="24"/>
              </w:rPr>
              <w:t xml:space="preserve"> </w:t>
            </w:r>
            <w:r w:rsidRPr="006E622A">
              <w:rPr>
                <w:rFonts w:ascii="SassoonPrimaryInfant" w:hAnsi="SassoonPrimaryInfant" w:cstheme="minorHAnsi"/>
                <w:b/>
                <w:sz w:val="24"/>
                <w:szCs w:val="24"/>
              </w:rPr>
              <w:br/>
              <w:t xml:space="preserve">Bridge hold: </w:t>
            </w:r>
            <w:r w:rsidRPr="006E622A">
              <w:rPr>
                <w:rFonts w:ascii="SassoonPrimaryInfant" w:hAnsi="SassoonPrimaryInfant" w:cstheme="minorHAnsi"/>
                <w:b/>
                <w:bCs/>
                <w:sz w:val="24"/>
                <w:szCs w:val="24"/>
                <w:shd w:val="clear" w:color="auto" w:fill="FFFFFF"/>
              </w:rPr>
              <w:t xml:space="preserve"> </w:t>
            </w:r>
            <w:r w:rsidRPr="006E622A">
              <w:rPr>
                <w:rFonts w:ascii="SassoonPrimaryInfant" w:hAnsi="SassoonPrimaryInfant" w:cstheme="minorHAnsi"/>
                <w:bCs/>
                <w:sz w:val="24"/>
                <w:szCs w:val="24"/>
                <w:shd w:val="clear" w:color="auto" w:fill="FFFFFF"/>
              </w:rPr>
              <w:t>a way to hold</w:t>
            </w:r>
            <w:r w:rsidRPr="006E622A">
              <w:rPr>
                <w:rFonts w:ascii="SassoonPrimaryInfant" w:hAnsi="SassoonPrimaryInfant" w:cstheme="minorHAnsi"/>
                <w:b/>
                <w:bCs/>
                <w:sz w:val="24"/>
                <w:szCs w:val="24"/>
                <w:shd w:val="clear" w:color="auto" w:fill="FFFFFF"/>
              </w:rPr>
              <w:t xml:space="preserve"> </w:t>
            </w:r>
            <w:r w:rsidRPr="006E622A">
              <w:rPr>
                <w:rFonts w:ascii="SassoonPrimaryInfant" w:hAnsi="SassoonPrimaryInfant" w:cstheme="minorHAnsi"/>
                <w:sz w:val="24"/>
                <w:szCs w:val="24"/>
                <w:shd w:val="clear" w:color="auto" w:fill="FFFFFF"/>
              </w:rPr>
              <w:t>food to be cut between the fingers and thumb creating a </w:t>
            </w:r>
            <w:r w:rsidRPr="006E622A">
              <w:rPr>
                <w:rFonts w:ascii="SassoonPrimaryInfant" w:hAnsi="SassoonPrimaryInfant" w:cstheme="minorHAnsi"/>
                <w:bCs/>
                <w:sz w:val="24"/>
                <w:szCs w:val="24"/>
                <w:shd w:val="clear" w:color="auto" w:fill="FFFFFF"/>
              </w:rPr>
              <w:t>bridge</w:t>
            </w:r>
            <w:r w:rsidRPr="006E622A">
              <w:rPr>
                <w:rFonts w:ascii="SassoonPrimaryInfant" w:hAnsi="SassoonPrimaryInfant" w:cstheme="minorHAnsi"/>
                <w:sz w:val="24"/>
                <w:szCs w:val="24"/>
                <w:shd w:val="clear" w:color="auto" w:fill="FFFFFF"/>
              </w:rPr>
              <w:t xml:space="preserve">. </w:t>
            </w:r>
          </w:p>
          <w:p w14:paraId="41F74C3A" w14:textId="77777777" w:rsidR="00BC7965" w:rsidRPr="006E622A" w:rsidRDefault="00BC7965" w:rsidP="00BC7965">
            <w:pPr>
              <w:rPr>
                <w:rFonts w:ascii="SassoonPrimaryInfant" w:hAnsi="SassoonPrimaryInfant" w:cstheme="minorHAnsi"/>
                <w:sz w:val="24"/>
                <w:szCs w:val="24"/>
              </w:rPr>
            </w:pPr>
            <w:r w:rsidRPr="006E622A">
              <w:rPr>
                <w:rFonts w:ascii="SassoonPrimaryInfant" w:hAnsi="SassoonPrimaryInfant" w:cstheme="minorHAnsi"/>
                <w:b/>
                <w:sz w:val="24"/>
                <w:szCs w:val="24"/>
              </w:rPr>
              <w:t xml:space="preserve">Claw grip: </w:t>
            </w:r>
            <w:r w:rsidRPr="006E622A">
              <w:rPr>
                <w:rFonts w:ascii="SassoonPrimaryInfant" w:hAnsi="SassoonPrimaryInfant" w:cstheme="minorHAnsi"/>
                <w:sz w:val="24"/>
                <w:szCs w:val="24"/>
              </w:rPr>
              <w:t>a clawed hand shape that allows for fingers to be out of the way whilst chopping.</w:t>
            </w:r>
          </w:p>
          <w:p w14:paraId="473427F5" w14:textId="77777777" w:rsidR="00BC7965" w:rsidRPr="006E622A" w:rsidRDefault="00BC7965" w:rsidP="00BC7965">
            <w:pPr>
              <w:rPr>
                <w:rFonts w:ascii="SassoonPrimaryInfant" w:hAnsi="SassoonPrimaryInfant" w:cstheme="minorHAnsi"/>
                <w:sz w:val="24"/>
                <w:szCs w:val="24"/>
              </w:rPr>
            </w:pPr>
            <w:r w:rsidRPr="006E622A">
              <w:rPr>
                <w:rFonts w:ascii="SassoonPrimaryInfant" w:hAnsi="SassoonPrimaryInfant" w:cstheme="minorHAnsi"/>
                <w:b/>
                <w:sz w:val="24"/>
                <w:szCs w:val="24"/>
              </w:rPr>
              <w:t xml:space="preserve">Knife secure cut: </w:t>
            </w:r>
            <w:r w:rsidRPr="006E622A">
              <w:rPr>
                <w:rFonts w:ascii="SassoonPrimaryInfant" w:hAnsi="SassoonPrimaryInfant" w:cstheme="minorHAnsi"/>
                <w:sz w:val="24"/>
                <w:szCs w:val="24"/>
              </w:rPr>
              <w:t>using a fork as an anchor so that food doesn’t wobble or slip whilst chopping.</w:t>
            </w:r>
          </w:p>
          <w:p w14:paraId="36EDC882" w14:textId="77777777" w:rsidR="00BC7965" w:rsidRPr="006E622A" w:rsidRDefault="00BC7965" w:rsidP="00BC7965">
            <w:pPr>
              <w:rPr>
                <w:rFonts w:ascii="SassoonPrimaryInfant" w:hAnsi="SassoonPrimaryInfant"/>
                <w:b/>
                <w:sz w:val="24"/>
                <w:szCs w:val="24"/>
              </w:rPr>
            </w:pPr>
          </w:p>
        </w:tc>
      </w:tr>
    </w:tbl>
    <w:p w14:paraId="3FE15CDB" w14:textId="40ADA703" w:rsidR="004546DC" w:rsidRPr="006E622A" w:rsidRDefault="004546DC" w:rsidP="00BC47DA">
      <w:pPr>
        <w:rPr>
          <w:rFonts w:ascii="SassoonPrimaryInfant" w:hAnsi="SassoonPrimaryInfant"/>
          <w:sz w:val="24"/>
          <w:szCs w:val="24"/>
        </w:rPr>
      </w:pPr>
    </w:p>
    <w:p w14:paraId="66F77E90" w14:textId="77777777" w:rsidR="00BC47DA" w:rsidRPr="006E622A" w:rsidRDefault="00BC47DA" w:rsidP="00BC47DA">
      <w:pPr>
        <w:rPr>
          <w:rFonts w:ascii="SassoonPrimaryInfant" w:hAnsi="SassoonPrimaryInfant"/>
          <w:sz w:val="24"/>
          <w:szCs w:val="24"/>
        </w:rPr>
      </w:pPr>
    </w:p>
    <w:tbl>
      <w:tblPr>
        <w:tblStyle w:val="TableGrid"/>
        <w:tblW w:w="0" w:type="auto"/>
        <w:tblLook w:val="04A0" w:firstRow="1" w:lastRow="0" w:firstColumn="1" w:lastColumn="0" w:noHBand="0" w:noVBand="1"/>
      </w:tblPr>
      <w:tblGrid>
        <w:gridCol w:w="7694"/>
        <w:gridCol w:w="7694"/>
      </w:tblGrid>
      <w:tr w:rsidR="00BC47DA" w:rsidRPr="006E622A" w14:paraId="275A15A8" w14:textId="77777777" w:rsidTr="002E1A7F">
        <w:tc>
          <w:tcPr>
            <w:tcW w:w="15388" w:type="dxa"/>
            <w:gridSpan w:val="2"/>
            <w:shd w:val="clear" w:color="auto" w:fill="BDD6EE" w:themeFill="accent1" w:themeFillTint="66"/>
          </w:tcPr>
          <w:p w14:paraId="3FBF422A" w14:textId="77777777" w:rsidR="00BC47DA" w:rsidRPr="006E622A" w:rsidRDefault="00BC47DA" w:rsidP="002E1A7F">
            <w:pPr>
              <w:tabs>
                <w:tab w:val="left" w:pos="13170"/>
              </w:tabs>
              <w:jc w:val="center"/>
              <w:rPr>
                <w:rFonts w:ascii="SassoonPrimaryInfant" w:hAnsi="SassoonPrimaryInfant"/>
                <w:sz w:val="24"/>
                <w:szCs w:val="24"/>
              </w:rPr>
            </w:pPr>
            <w:r w:rsidRPr="006E622A">
              <w:rPr>
                <w:rFonts w:ascii="SassoonPrimaryInfant" w:hAnsi="SassoonPrimaryInfant"/>
                <w:b/>
                <w:sz w:val="24"/>
                <w:szCs w:val="24"/>
              </w:rPr>
              <w:t xml:space="preserve">Design and </w:t>
            </w:r>
            <w:proofErr w:type="gramStart"/>
            <w:r w:rsidRPr="006E622A">
              <w:rPr>
                <w:rFonts w:ascii="SassoonPrimaryInfant" w:hAnsi="SassoonPrimaryInfant"/>
                <w:b/>
                <w:sz w:val="24"/>
                <w:szCs w:val="24"/>
              </w:rPr>
              <w:t>Making</w:t>
            </w:r>
            <w:proofErr w:type="gramEnd"/>
            <w:r w:rsidRPr="006E622A">
              <w:rPr>
                <w:rFonts w:ascii="SassoonPrimaryInfant" w:hAnsi="SassoonPrimaryInfant"/>
                <w:b/>
                <w:sz w:val="24"/>
                <w:szCs w:val="24"/>
              </w:rPr>
              <w:t>– KS1</w:t>
            </w:r>
          </w:p>
        </w:tc>
      </w:tr>
      <w:tr w:rsidR="00BC47DA" w:rsidRPr="006E622A" w14:paraId="1D89C139" w14:textId="77777777" w:rsidTr="002E1A7F">
        <w:tc>
          <w:tcPr>
            <w:tcW w:w="15388" w:type="dxa"/>
            <w:gridSpan w:val="2"/>
          </w:tcPr>
          <w:p w14:paraId="2E8B4E48" w14:textId="1A946192" w:rsidR="00BC47DA" w:rsidRPr="006E622A" w:rsidRDefault="00BC47DA" w:rsidP="002E1A7F">
            <w:pPr>
              <w:pStyle w:val="NoSpacing"/>
              <w:rPr>
                <w:rFonts w:ascii="SassoonPrimaryInfant" w:hAnsi="SassoonPrimaryInfant"/>
                <w:sz w:val="24"/>
                <w:szCs w:val="24"/>
                <w:lang w:val="en" w:eastAsia="en-GB"/>
              </w:rPr>
            </w:pPr>
            <w:r w:rsidRPr="006E622A">
              <w:rPr>
                <w:rFonts w:ascii="SassoonPrimaryInfant" w:eastAsia="Times New Roman" w:hAnsi="SassoonPrimaryInfant" w:cstheme="minorHAnsi"/>
                <w:b/>
                <w:sz w:val="24"/>
                <w:szCs w:val="24"/>
                <w:lang w:val="en" w:eastAsia="en-GB"/>
              </w:rPr>
              <w:t>Our school curriculum will ensure children are taught:</w:t>
            </w:r>
            <w:r w:rsidRPr="006E622A">
              <w:rPr>
                <w:rFonts w:ascii="SassoonPrimaryInfant" w:hAnsi="SassoonPrimaryInfant"/>
                <w:sz w:val="24"/>
                <w:szCs w:val="24"/>
                <w:lang w:val="en" w:eastAsia="en-GB"/>
              </w:rPr>
              <w:t xml:space="preserve"> </w:t>
            </w:r>
          </w:p>
          <w:p w14:paraId="3146E58B" w14:textId="480F26E4"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Children design, make and evaluate </w:t>
            </w:r>
            <w:r w:rsidR="00ED5B59">
              <w:rPr>
                <w:rFonts w:ascii="SassoonPrimaryInfant" w:hAnsi="SassoonPrimaryInfant" w:cs="Times New Roman"/>
                <w:sz w:val="24"/>
                <w:szCs w:val="24"/>
                <w:lang w:val="en" w:eastAsia="en-GB"/>
              </w:rPr>
              <w:t xml:space="preserve">one </w:t>
            </w:r>
            <w:r w:rsidRPr="006E622A">
              <w:rPr>
                <w:rFonts w:ascii="SassoonPrimaryInfant" w:hAnsi="SassoonPrimaryInfant" w:cs="Times New Roman"/>
                <w:sz w:val="24"/>
                <w:szCs w:val="24"/>
                <w:lang w:val="en" w:eastAsia="en-GB"/>
              </w:rPr>
              <w:t xml:space="preserve">product per year, building on their skills to ensure their independence in Year 6 when designing, </w:t>
            </w:r>
            <w:r w:rsidR="00673C8B" w:rsidRPr="006E622A">
              <w:rPr>
                <w:rFonts w:ascii="SassoonPrimaryInfant" w:hAnsi="SassoonPrimaryInfant" w:cs="Times New Roman"/>
                <w:sz w:val="24"/>
                <w:szCs w:val="24"/>
                <w:lang w:val="en" w:eastAsia="en-GB"/>
              </w:rPr>
              <w:t>making,</w:t>
            </w:r>
            <w:r w:rsidRPr="006E622A">
              <w:rPr>
                <w:rFonts w:ascii="SassoonPrimaryInfant" w:hAnsi="SassoonPrimaryInfant" w:cs="Times New Roman"/>
                <w:sz w:val="24"/>
                <w:szCs w:val="24"/>
                <w:lang w:val="en" w:eastAsia="en-GB"/>
              </w:rPr>
              <w:t xml:space="preserve"> and evaluating.</w:t>
            </w:r>
            <w:r w:rsidR="009B1E37" w:rsidRPr="006E622A">
              <w:rPr>
                <w:rFonts w:ascii="SassoonPrimaryInfant" w:hAnsi="SassoonPrimaryInfant" w:cs="Times New Roman"/>
                <w:sz w:val="24"/>
                <w:szCs w:val="24"/>
                <w:lang w:val="en" w:eastAsia="en-GB"/>
              </w:rPr>
              <w:t xml:space="preserve"> They will be introduced to design technology as both</w:t>
            </w:r>
            <w:r w:rsidR="00D50CFA" w:rsidRPr="006E622A">
              <w:rPr>
                <w:rFonts w:ascii="SassoonPrimaryInfant" w:hAnsi="SassoonPrimaryInfant" w:cs="Times New Roman"/>
                <w:sz w:val="24"/>
                <w:szCs w:val="24"/>
                <w:lang w:val="en" w:eastAsia="en-GB"/>
              </w:rPr>
              <w:t xml:space="preserve"> a designer and a consumer of products.</w:t>
            </w:r>
          </w:p>
          <w:p w14:paraId="6B862110" w14:textId="77777777" w:rsidR="004546DC" w:rsidRPr="006E622A" w:rsidRDefault="004546DC" w:rsidP="002E1A7F">
            <w:pPr>
              <w:pStyle w:val="NoSpacing"/>
              <w:rPr>
                <w:rFonts w:ascii="SassoonPrimaryInfant" w:hAnsi="SassoonPrimaryInfant" w:cs="Times New Roman"/>
                <w:sz w:val="24"/>
                <w:szCs w:val="24"/>
                <w:lang w:val="en" w:eastAsia="en-GB"/>
              </w:rPr>
            </w:pPr>
          </w:p>
          <w:p w14:paraId="527282B0" w14:textId="77777777" w:rsidR="004546DC" w:rsidRPr="006E622A" w:rsidRDefault="00BC47DA" w:rsidP="004546DC">
            <w:pPr>
              <w:rPr>
                <w:rFonts w:ascii="SassoonPrimaryInfant" w:eastAsia="Times New Roman" w:hAnsi="SassoonPrimaryInfant" w:cstheme="minorHAnsi"/>
                <w:b/>
                <w:sz w:val="24"/>
                <w:szCs w:val="24"/>
                <w:lang w:val="en" w:eastAsia="en-GB"/>
              </w:rPr>
            </w:pPr>
            <w:r w:rsidRPr="006E622A">
              <w:rPr>
                <w:rFonts w:ascii="SassoonPrimaryInfant" w:eastAsia="Times New Roman" w:hAnsi="SassoonPrimaryInfant" w:cstheme="minorHAnsi"/>
                <w:b/>
                <w:sz w:val="24"/>
                <w:szCs w:val="24"/>
                <w:lang w:val="en" w:eastAsia="en-GB"/>
              </w:rPr>
              <w:t>The National Curriculum states pupils should be taught:</w:t>
            </w:r>
          </w:p>
          <w:p w14:paraId="544A2CF0" w14:textId="2AA74D59" w:rsidR="00BC47DA" w:rsidRPr="006E622A" w:rsidRDefault="00BC47DA" w:rsidP="004546DC">
            <w:pPr>
              <w:rPr>
                <w:rFonts w:ascii="SassoonPrimaryInfant" w:eastAsia="Times New Roman" w:hAnsi="SassoonPrimaryInfant" w:cstheme="minorHAnsi"/>
                <w:b/>
                <w:sz w:val="24"/>
                <w:szCs w:val="24"/>
                <w:lang w:val="en" w:eastAsia="en-GB"/>
              </w:rPr>
            </w:pPr>
            <w:r w:rsidRPr="006E622A">
              <w:rPr>
                <w:rFonts w:ascii="SassoonPrimaryInfant" w:hAnsi="SassoonPrimaryInfant" w:cs="Times New Roman"/>
                <w:sz w:val="24"/>
                <w:szCs w:val="24"/>
                <w:lang w:val="en" w:eastAsia="en-GB"/>
              </w:rPr>
              <w:t xml:space="preserve">Through a variety of creative and practical activities, pupils should be taught the knowledge, understanding and skills needed to engage in an iterative process of designing and making. They should work in a range of relevant contexts [for example, the home and school, gardens and playgrounds, the local community, </w:t>
            </w:r>
            <w:r w:rsidR="00673C8B" w:rsidRPr="006E622A">
              <w:rPr>
                <w:rFonts w:ascii="SassoonPrimaryInfant" w:hAnsi="SassoonPrimaryInfant" w:cs="Times New Roman"/>
                <w:sz w:val="24"/>
                <w:szCs w:val="24"/>
                <w:lang w:val="en" w:eastAsia="en-GB"/>
              </w:rPr>
              <w:t>industry,</w:t>
            </w:r>
            <w:r w:rsidRPr="006E622A">
              <w:rPr>
                <w:rFonts w:ascii="SassoonPrimaryInfant" w:hAnsi="SassoonPrimaryInfant" w:cs="Times New Roman"/>
                <w:sz w:val="24"/>
                <w:szCs w:val="24"/>
                <w:lang w:val="en" w:eastAsia="en-GB"/>
              </w:rPr>
              <w:t xml:space="preserve"> and the wider environment].</w:t>
            </w:r>
          </w:p>
          <w:p w14:paraId="3CAACE3A" w14:textId="77777777" w:rsidR="00BC47DA" w:rsidRPr="006E622A" w:rsidRDefault="00BC47DA" w:rsidP="002E1A7F">
            <w:pPr>
              <w:pStyle w:val="NoSpacing"/>
              <w:rPr>
                <w:rFonts w:ascii="SassoonPrimaryInfant" w:hAnsi="SassoonPrimaryInfant"/>
                <w:sz w:val="24"/>
                <w:szCs w:val="24"/>
                <w:lang w:val="en" w:eastAsia="en-GB"/>
              </w:rPr>
            </w:pPr>
          </w:p>
          <w:p w14:paraId="7FB65524" w14:textId="77777777" w:rsidR="00BC47DA" w:rsidRPr="006E622A" w:rsidRDefault="00BC47DA" w:rsidP="002E1A7F">
            <w:pPr>
              <w:pStyle w:val="NoSpacing"/>
              <w:rPr>
                <w:rFonts w:ascii="SassoonPrimaryInfant" w:hAnsi="SassoonPrimaryInfant"/>
                <w:b/>
                <w:sz w:val="24"/>
                <w:szCs w:val="24"/>
                <w:lang w:val="en" w:eastAsia="en-GB"/>
              </w:rPr>
            </w:pPr>
            <w:r w:rsidRPr="006E622A">
              <w:rPr>
                <w:rFonts w:ascii="SassoonPrimaryInfant" w:hAnsi="SassoonPrimaryInfant"/>
                <w:b/>
                <w:sz w:val="24"/>
                <w:szCs w:val="24"/>
                <w:lang w:val="en" w:eastAsia="en-GB"/>
              </w:rPr>
              <w:lastRenderedPageBreak/>
              <w:t>When designing and making, pupils should be taught to:</w:t>
            </w:r>
          </w:p>
          <w:p w14:paraId="10ED50A0" w14:textId="77777777" w:rsidR="00BC47DA" w:rsidRPr="006E622A" w:rsidRDefault="00BC47DA" w:rsidP="002E1A7F">
            <w:pPr>
              <w:pStyle w:val="NoSpacing"/>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Design</w:t>
            </w:r>
          </w:p>
          <w:p w14:paraId="7B3AB80E" w14:textId="4626EAEF" w:rsidR="00BC47DA" w:rsidRPr="006E622A" w:rsidRDefault="00B71B67"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1F331E">
              <w:rPr>
                <w:rFonts w:ascii="SassoonPrimaryInfant" w:hAnsi="SassoonPrimaryInfant" w:cs="Times New Roman"/>
                <w:sz w:val="24"/>
                <w:szCs w:val="24"/>
                <w:lang w:val="en" w:eastAsia="en-GB"/>
              </w:rPr>
              <w:t>D</w:t>
            </w:r>
            <w:r w:rsidRPr="006E622A">
              <w:rPr>
                <w:rFonts w:ascii="SassoonPrimaryInfant" w:hAnsi="SassoonPrimaryInfant" w:cs="Times New Roman"/>
                <w:sz w:val="24"/>
                <w:szCs w:val="24"/>
                <w:lang w:val="en" w:eastAsia="en-GB"/>
              </w:rPr>
              <w:t xml:space="preserve">esign purposeful, </w:t>
            </w:r>
            <w:r w:rsidR="001F331E" w:rsidRPr="006E622A">
              <w:rPr>
                <w:rFonts w:ascii="SassoonPrimaryInfant" w:hAnsi="SassoonPrimaryInfant" w:cs="Times New Roman"/>
                <w:sz w:val="24"/>
                <w:szCs w:val="24"/>
                <w:lang w:val="en" w:eastAsia="en-GB"/>
              </w:rPr>
              <w:t>functional,</w:t>
            </w:r>
            <w:r w:rsidRPr="006E622A">
              <w:rPr>
                <w:rFonts w:ascii="SassoonPrimaryInfant" w:hAnsi="SassoonPrimaryInfant" w:cs="Times New Roman"/>
                <w:sz w:val="24"/>
                <w:szCs w:val="24"/>
                <w:lang w:val="en" w:eastAsia="en-GB"/>
              </w:rPr>
              <w:t xml:space="preserve"> and</w:t>
            </w:r>
            <w:r w:rsidR="00BC47DA" w:rsidRPr="006E622A">
              <w:rPr>
                <w:rFonts w:ascii="SassoonPrimaryInfant" w:hAnsi="SassoonPrimaryInfant" w:cs="Times New Roman"/>
                <w:sz w:val="24"/>
                <w:szCs w:val="24"/>
                <w:lang w:val="en" w:eastAsia="en-GB"/>
              </w:rPr>
              <w:t xml:space="preserve"> appealing products for themselves and other users based on design criteria</w:t>
            </w:r>
          </w:p>
          <w:p w14:paraId="16B3D831" w14:textId="18435FBF"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1F331E">
              <w:rPr>
                <w:rFonts w:ascii="SassoonPrimaryInfant" w:hAnsi="SassoonPrimaryInfant" w:cs="Times New Roman"/>
                <w:sz w:val="24"/>
                <w:szCs w:val="24"/>
                <w:lang w:val="en" w:eastAsia="en-GB"/>
              </w:rPr>
              <w:t>G</w:t>
            </w:r>
            <w:r w:rsidRPr="006E622A">
              <w:rPr>
                <w:rFonts w:ascii="SassoonPrimaryInfant" w:hAnsi="SassoonPrimaryInfant" w:cs="Times New Roman"/>
                <w:sz w:val="24"/>
                <w:szCs w:val="24"/>
                <w:lang w:val="en" w:eastAsia="en-GB"/>
              </w:rPr>
              <w:t>enerate, develop, model</w:t>
            </w:r>
            <w:r w:rsidR="001F331E">
              <w:rPr>
                <w:rFonts w:ascii="SassoonPrimaryInfant" w:hAnsi="SassoonPrimaryInfant" w:cs="Times New Roman"/>
                <w:sz w:val="24"/>
                <w:szCs w:val="24"/>
                <w:lang w:val="en" w:eastAsia="en-GB"/>
              </w:rPr>
              <w:t>,</w:t>
            </w:r>
            <w:r w:rsidRPr="006E622A">
              <w:rPr>
                <w:rFonts w:ascii="SassoonPrimaryInfant" w:hAnsi="SassoonPrimaryInfant" w:cs="Times New Roman"/>
                <w:sz w:val="24"/>
                <w:szCs w:val="24"/>
                <w:lang w:val="en" w:eastAsia="en-GB"/>
              </w:rPr>
              <w:t xml:space="preserve"> and communicate their ideas through talking, drawing, templates, mock-ups and, where appropriate, information and communication technology.</w:t>
            </w:r>
          </w:p>
          <w:p w14:paraId="0C7980E2" w14:textId="77777777" w:rsidR="00BC47DA" w:rsidRPr="006E622A" w:rsidRDefault="00BC47DA" w:rsidP="002E1A7F">
            <w:pPr>
              <w:pStyle w:val="NoSpacing"/>
              <w:rPr>
                <w:rFonts w:ascii="SassoonPrimaryInfant" w:hAnsi="SassoonPrimaryInfant"/>
                <w:sz w:val="24"/>
                <w:szCs w:val="24"/>
                <w:lang w:val="en" w:eastAsia="en-GB"/>
              </w:rPr>
            </w:pPr>
          </w:p>
          <w:p w14:paraId="2C52109B"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Make</w:t>
            </w:r>
          </w:p>
          <w:p w14:paraId="6353CE1E" w14:textId="2BF15E82"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1F331E">
              <w:rPr>
                <w:rFonts w:ascii="SassoonPrimaryInfant" w:hAnsi="SassoonPrimaryInfant" w:cs="Times New Roman"/>
                <w:sz w:val="24"/>
                <w:szCs w:val="24"/>
                <w:lang w:val="en" w:eastAsia="en-GB"/>
              </w:rPr>
              <w:t>S</w:t>
            </w:r>
            <w:r w:rsidRPr="006E622A">
              <w:rPr>
                <w:rFonts w:ascii="SassoonPrimaryInfant" w:hAnsi="SassoonPrimaryInfant" w:cs="Times New Roman"/>
                <w:sz w:val="24"/>
                <w:szCs w:val="24"/>
                <w:lang w:val="en" w:eastAsia="en-GB"/>
              </w:rPr>
              <w:t xml:space="preserve">elect from and use a range of tools and equipment to perform practical tasks [for example, cutting, shaping, </w:t>
            </w:r>
            <w:r w:rsidR="001F331E" w:rsidRPr="006E622A">
              <w:rPr>
                <w:rFonts w:ascii="SassoonPrimaryInfant" w:hAnsi="SassoonPrimaryInfant" w:cs="Times New Roman"/>
                <w:sz w:val="24"/>
                <w:szCs w:val="24"/>
                <w:lang w:val="en" w:eastAsia="en-GB"/>
              </w:rPr>
              <w:t>joining,</w:t>
            </w:r>
            <w:r w:rsidRPr="006E622A">
              <w:rPr>
                <w:rFonts w:ascii="SassoonPrimaryInfant" w:hAnsi="SassoonPrimaryInfant" w:cs="Times New Roman"/>
                <w:sz w:val="24"/>
                <w:szCs w:val="24"/>
                <w:lang w:val="en" w:eastAsia="en-GB"/>
              </w:rPr>
              <w:t xml:space="preserve"> and finishing]</w:t>
            </w:r>
          </w:p>
          <w:p w14:paraId="21173D80" w14:textId="17550CDA"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1F331E">
              <w:rPr>
                <w:rFonts w:ascii="SassoonPrimaryInfant" w:hAnsi="SassoonPrimaryInfant" w:cs="Times New Roman"/>
                <w:sz w:val="24"/>
                <w:szCs w:val="24"/>
                <w:lang w:val="en" w:eastAsia="en-GB"/>
              </w:rPr>
              <w:t>S</w:t>
            </w:r>
            <w:r w:rsidRPr="006E622A">
              <w:rPr>
                <w:rFonts w:ascii="SassoonPrimaryInfant" w:hAnsi="SassoonPrimaryInfant" w:cs="Times New Roman"/>
                <w:sz w:val="24"/>
                <w:szCs w:val="24"/>
                <w:lang w:val="en" w:eastAsia="en-GB"/>
              </w:rPr>
              <w:t xml:space="preserve">elect from and use a wide range of materials and components, including construction materials, </w:t>
            </w:r>
            <w:r w:rsidR="001F331E" w:rsidRPr="006E622A">
              <w:rPr>
                <w:rFonts w:ascii="SassoonPrimaryInfant" w:hAnsi="SassoonPrimaryInfant" w:cs="Times New Roman"/>
                <w:sz w:val="24"/>
                <w:szCs w:val="24"/>
                <w:lang w:val="en" w:eastAsia="en-GB"/>
              </w:rPr>
              <w:t>textiles,</w:t>
            </w:r>
            <w:r w:rsidRPr="006E622A">
              <w:rPr>
                <w:rFonts w:ascii="SassoonPrimaryInfant" w:hAnsi="SassoonPrimaryInfant" w:cs="Times New Roman"/>
                <w:sz w:val="24"/>
                <w:szCs w:val="24"/>
                <w:lang w:val="en" w:eastAsia="en-GB"/>
              </w:rPr>
              <w:t xml:space="preserve"> and ingredients, according to their characteristics.</w:t>
            </w:r>
          </w:p>
          <w:p w14:paraId="7D7FECF9" w14:textId="77777777" w:rsidR="004546DC" w:rsidRPr="006E622A" w:rsidRDefault="004546DC" w:rsidP="002E1A7F">
            <w:pPr>
              <w:pStyle w:val="NoSpacing"/>
              <w:rPr>
                <w:rFonts w:ascii="SassoonPrimaryInfant" w:hAnsi="SassoonPrimaryInfant" w:cs="Times New Roman"/>
                <w:b/>
                <w:sz w:val="24"/>
                <w:szCs w:val="24"/>
                <w:lang w:val="en" w:eastAsia="en-GB"/>
              </w:rPr>
            </w:pPr>
          </w:p>
          <w:p w14:paraId="5ABC44BA" w14:textId="1DA27149" w:rsidR="00BC47DA" w:rsidRPr="006E622A" w:rsidRDefault="00BC47DA" w:rsidP="00ED5B59">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Evaluate</w:t>
            </w:r>
          </w:p>
          <w:p w14:paraId="03A5853E" w14:textId="65206216"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1F331E">
              <w:rPr>
                <w:rFonts w:ascii="SassoonPrimaryInfant" w:hAnsi="SassoonPrimaryInfant" w:cs="Times New Roman"/>
                <w:sz w:val="24"/>
                <w:szCs w:val="24"/>
                <w:lang w:val="en" w:eastAsia="en-GB"/>
              </w:rPr>
              <w:t>E</w:t>
            </w:r>
            <w:r w:rsidRPr="006E622A">
              <w:rPr>
                <w:rFonts w:ascii="SassoonPrimaryInfant" w:hAnsi="SassoonPrimaryInfant" w:cs="Times New Roman"/>
                <w:sz w:val="24"/>
                <w:szCs w:val="24"/>
                <w:lang w:val="en" w:eastAsia="en-GB"/>
              </w:rPr>
              <w:t>valuate their ideas and products against design criteria</w:t>
            </w:r>
            <w:r w:rsidR="00F270D3" w:rsidRPr="006E622A">
              <w:rPr>
                <w:rFonts w:ascii="SassoonPrimaryInfant" w:hAnsi="SassoonPrimaryInfant" w:cs="Times New Roman"/>
                <w:sz w:val="24"/>
                <w:szCs w:val="24"/>
                <w:lang w:val="en" w:eastAsia="en-GB"/>
              </w:rPr>
              <w:t>.</w:t>
            </w:r>
          </w:p>
          <w:p w14:paraId="7FF53DB0" w14:textId="77777777" w:rsidR="00BC47DA" w:rsidRPr="006E622A" w:rsidRDefault="00BC47DA" w:rsidP="002E1A7F">
            <w:pPr>
              <w:pStyle w:val="NoSpacing"/>
              <w:rPr>
                <w:rFonts w:ascii="SassoonPrimaryInfant" w:hAnsi="SassoonPrimaryInfant" w:cs="Times New Roman"/>
                <w:sz w:val="24"/>
                <w:szCs w:val="24"/>
                <w:lang w:val="en" w:eastAsia="en-GB"/>
              </w:rPr>
            </w:pPr>
          </w:p>
          <w:p w14:paraId="7E4C828B"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Technical knowledge</w:t>
            </w:r>
          </w:p>
          <w:p w14:paraId="58390734" w14:textId="152BFEAB"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ED5B59">
              <w:rPr>
                <w:rFonts w:ascii="SassoonPrimaryInfant" w:hAnsi="SassoonPrimaryInfant" w:cs="Times New Roman"/>
                <w:sz w:val="24"/>
                <w:szCs w:val="24"/>
                <w:lang w:val="en" w:eastAsia="en-GB"/>
              </w:rPr>
              <w:t xml:space="preserve">Explore materials and investigate their suitability for a project [for example how materials can be </w:t>
            </w:r>
            <w:r w:rsidRPr="006E622A">
              <w:rPr>
                <w:rFonts w:ascii="SassoonPrimaryInfant" w:hAnsi="SassoonPrimaryInfant" w:cs="Times New Roman"/>
                <w:sz w:val="24"/>
                <w:szCs w:val="24"/>
                <w:lang w:val="en" w:eastAsia="en-GB"/>
              </w:rPr>
              <w:t xml:space="preserve">made stronger, </w:t>
            </w:r>
            <w:r w:rsidR="007D3163" w:rsidRPr="006E622A">
              <w:rPr>
                <w:rFonts w:ascii="SassoonPrimaryInfant" w:hAnsi="SassoonPrimaryInfant" w:cs="Times New Roman"/>
                <w:sz w:val="24"/>
                <w:szCs w:val="24"/>
                <w:lang w:val="en" w:eastAsia="en-GB"/>
              </w:rPr>
              <w:t>stiffer,</w:t>
            </w:r>
            <w:r w:rsidRPr="006E622A">
              <w:rPr>
                <w:rFonts w:ascii="SassoonPrimaryInfant" w:hAnsi="SassoonPrimaryInfant" w:cs="Times New Roman"/>
                <w:sz w:val="24"/>
                <w:szCs w:val="24"/>
                <w:lang w:val="en" w:eastAsia="en-GB"/>
              </w:rPr>
              <w:t xml:space="preserve"> and more stable</w:t>
            </w:r>
            <w:r w:rsidR="00ED5B59">
              <w:rPr>
                <w:rFonts w:ascii="SassoonPrimaryInfant" w:hAnsi="SassoonPrimaryInfant" w:cs="Times New Roman"/>
                <w:sz w:val="24"/>
                <w:szCs w:val="24"/>
                <w:lang w:val="en" w:eastAsia="en-GB"/>
              </w:rPr>
              <w:t>]</w:t>
            </w:r>
            <w:r w:rsidR="007B0A85">
              <w:rPr>
                <w:rFonts w:ascii="SassoonPrimaryInfant" w:hAnsi="SassoonPrimaryInfant" w:cs="Times New Roman"/>
                <w:sz w:val="24"/>
                <w:szCs w:val="24"/>
                <w:lang w:val="en" w:eastAsia="en-GB"/>
              </w:rPr>
              <w:t>.</w:t>
            </w:r>
          </w:p>
          <w:p w14:paraId="7A0229CD" w14:textId="1418D7E4" w:rsidR="00FA43C5" w:rsidRPr="006E622A" w:rsidRDefault="00BC47DA" w:rsidP="002E1A7F">
            <w:pPr>
              <w:pStyle w:val="NoSpacing"/>
              <w:rPr>
                <w:rFonts w:ascii="SassoonPrimaryInfant" w:hAnsi="SassoonPrimaryInfant"/>
                <w:b/>
                <w:sz w:val="24"/>
                <w:szCs w:val="24"/>
                <w:lang w:val="en" w:eastAsia="en-GB"/>
              </w:rPr>
            </w:pPr>
            <w:r w:rsidRPr="006E622A">
              <w:rPr>
                <w:rFonts w:ascii="SassoonPrimaryInfant" w:hAnsi="SassoonPrimaryInfant" w:cs="Times New Roman"/>
                <w:sz w:val="24"/>
                <w:szCs w:val="24"/>
                <w:lang w:val="en" w:eastAsia="en-GB"/>
              </w:rPr>
              <w:t xml:space="preserve">- </w:t>
            </w:r>
            <w:r w:rsidR="00673C8B">
              <w:rPr>
                <w:rFonts w:ascii="SassoonPrimaryInfant" w:hAnsi="SassoonPrimaryInfant" w:cs="Times New Roman"/>
                <w:sz w:val="24"/>
                <w:szCs w:val="24"/>
                <w:lang w:val="en" w:eastAsia="en-GB"/>
              </w:rPr>
              <w:t>E</w:t>
            </w:r>
            <w:r w:rsidRPr="006E622A">
              <w:rPr>
                <w:rFonts w:ascii="SassoonPrimaryInfant" w:hAnsi="SassoonPrimaryInfant" w:cs="Times New Roman"/>
                <w:sz w:val="24"/>
                <w:szCs w:val="24"/>
                <w:lang w:val="en" w:eastAsia="en-GB"/>
              </w:rPr>
              <w:t xml:space="preserve">xplore and use mechanisms [for example, levers, sliders, </w:t>
            </w:r>
            <w:r w:rsidR="007B0A85" w:rsidRPr="006E622A">
              <w:rPr>
                <w:rFonts w:ascii="SassoonPrimaryInfant" w:hAnsi="SassoonPrimaryInfant" w:cs="Times New Roman"/>
                <w:sz w:val="24"/>
                <w:szCs w:val="24"/>
                <w:lang w:val="en" w:eastAsia="en-GB"/>
              </w:rPr>
              <w:t>wheels,</w:t>
            </w:r>
            <w:r w:rsidR="00C22E28" w:rsidRPr="006E622A">
              <w:rPr>
                <w:rFonts w:ascii="SassoonPrimaryInfant" w:hAnsi="SassoonPrimaryInfant" w:cs="Times New Roman"/>
                <w:sz w:val="24"/>
                <w:szCs w:val="24"/>
                <w:lang w:val="en" w:eastAsia="en-GB"/>
              </w:rPr>
              <w:t xml:space="preserve"> and axles]</w:t>
            </w:r>
            <w:r w:rsidRPr="006E622A">
              <w:rPr>
                <w:rFonts w:ascii="SassoonPrimaryInfant" w:hAnsi="SassoonPrimaryInfant" w:cs="Times New Roman"/>
                <w:sz w:val="24"/>
                <w:szCs w:val="24"/>
                <w:lang w:val="en" w:eastAsia="en-GB"/>
              </w:rPr>
              <w:t xml:space="preserve"> in their products.</w:t>
            </w:r>
            <w:r w:rsidRPr="006E622A">
              <w:rPr>
                <w:rFonts w:ascii="SassoonPrimaryInfant" w:hAnsi="SassoonPrimaryInfant"/>
                <w:sz w:val="24"/>
                <w:szCs w:val="24"/>
                <w:lang w:val="en" w:eastAsia="en-GB"/>
              </w:rPr>
              <w:t xml:space="preserve">       </w:t>
            </w:r>
            <w:r w:rsidRPr="006E622A">
              <w:rPr>
                <w:rFonts w:ascii="SassoonPrimaryInfant" w:hAnsi="SassoonPrimaryInfant"/>
                <w:sz w:val="24"/>
                <w:szCs w:val="24"/>
                <w:lang w:val="en" w:eastAsia="en-GB"/>
              </w:rPr>
              <w:br/>
            </w:r>
          </w:p>
          <w:p w14:paraId="1ED647B6" w14:textId="4B7C48D0" w:rsidR="00FA43C5" w:rsidRPr="006E622A" w:rsidRDefault="00FA43C5" w:rsidP="002E1A7F">
            <w:pPr>
              <w:pStyle w:val="NoSpacing"/>
              <w:rPr>
                <w:rFonts w:ascii="SassoonPrimaryInfant" w:hAnsi="SassoonPrimaryInfant"/>
                <w:b/>
                <w:sz w:val="24"/>
                <w:szCs w:val="24"/>
                <w:lang w:val="en" w:eastAsia="en-GB"/>
              </w:rPr>
            </w:pPr>
          </w:p>
        </w:tc>
      </w:tr>
      <w:tr w:rsidR="00122A43" w:rsidRPr="006E622A" w14:paraId="6E526D78" w14:textId="77777777" w:rsidTr="002E1A7F">
        <w:tc>
          <w:tcPr>
            <w:tcW w:w="15388" w:type="dxa"/>
            <w:gridSpan w:val="2"/>
          </w:tcPr>
          <w:p w14:paraId="6B3E965E" w14:textId="77777777" w:rsidR="00122A43" w:rsidRPr="00122A43" w:rsidRDefault="00122A43" w:rsidP="00122A43">
            <w:pPr>
              <w:pStyle w:val="NoSpacing"/>
              <w:rPr>
                <w:rFonts w:ascii="SassoonPrimaryInfant" w:hAnsi="SassoonPrimaryInfant"/>
                <w:b/>
                <w:sz w:val="24"/>
                <w:szCs w:val="24"/>
                <w:lang w:val="en" w:eastAsia="en-GB"/>
              </w:rPr>
            </w:pPr>
            <w:r w:rsidRPr="00122A43">
              <w:rPr>
                <w:rFonts w:ascii="SassoonPrimaryInfant" w:hAnsi="SassoonPrimaryInfant"/>
                <w:b/>
                <w:sz w:val="24"/>
                <w:szCs w:val="24"/>
                <w:lang w:val="en" w:eastAsia="en-GB"/>
              </w:rPr>
              <w:lastRenderedPageBreak/>
              <w:t>At Ivanhoe Primary Academy we actively promote the spiritual, moral, social, and cultural education and understanding of our pupils as well as promote the British values of democracy, the rule of law, individual liberty, mutual respect, tolerance of those with different faiths and beliefs.</w:t>
            </w:r>
          </w:p>
          <w:p w14:paraId="5B1B8510" w14:textId="77777777" w:rsidR="00122A43" w:rsidRPr="00122A43" w:rsidRDefault="00122A43" w:rsidP="00122A43">
            <w:pPr>
              <w:pStyle w:val="NoSpacing"/>
              <w:rPr>
                <w:rFonts w:ascii="SassoonPrimaryInfant" w:hAnsi="SassoonPrimaryInfant"/>
                <w:b/>
                <w:sz w:val="24"/>
                <w:szCs w:val="24"/>
                <w:lang w:val="en" w:eastAsia="en-GB"/>
              </w:rPr>
            </w:pPr>
          </w:p>
          <w:p w14:paraId="49CCACD3" w14:textId="77777777" w:rsidR="00122A43" w:rsidRPr="00122A43" w:rsidRDefault="00122A43" w:rsidP="00122A43">
            <w:pPr>
              <w:pStyle w:val="NoSpacing"/>
              <w:rPr>
                <w:rFonts w:ascii="SassoonPrimaryInfant" w:hAnsi="SassoonPrimaryInfant"/>
                <w:b/>
                <w:bCs/>
                <w:sz w:val="24"/>
                <w:szCs w:val="24"/>
                <w:lang w:eastAsia="en-GB"/>
              </w:rPr>
            </w:pPr>
            <w:r w:rsidRPr="00122A43">
              <w:rPr>
                <w:rFonts w:ascii="SassoonPrimaryInfant" w:hAnsi="SassoonPrimaryInfant"/>
                <w:b/>
                <w:bCs/>
                <w:sz w:val="24"/>
                <w:szCs w:val="24"/>
                <w:lang w:eastAsia="en-GB"/>
              </w:rPr>
              <w:t>Spiritual Education</w:t>
            </w:r>
          </w:p>
          <w:p w14:paraId="4C0EF7B6" w14:textId="15150B4A" w:rsidR="00122A43" w:rsidRPr="00122A43" w:rsidRDefault="00122A43" w:rsidP="00122A43">
            <w:pPr>
              <w:pStyle w:val="NoSpacing"/>
              <w:rPr>
                <w:rFonts w:ascii="SassoonPrimaryInfant" w:hAnsi="SassoonPrimaryInfant"/>
                <w:b/>
                <w:sz w:val="24"/>
                <w:szCs w:val="24"/>
                <w:lang w:val="en" w:eastAsia="en-GB"/>
              </w:rPr>
            </w:pPr>
            <w:r w:rsidRPr="00122A43">
              <w:rPr>
                <w:rFonts w:ascii="SassoonPrimaryInfant" w:hAnsi="SassoonPrimaryInfant"/>
                <w:b/>
                <w:sz w:val="24"/>
                <w:szCs w:val="24"/>
                <w:lang w:eastAsia="en-GB"/>
              </w:rPr>
              <w:t>Spiritual development is very important in DT as the process of creative thinking and problem-solving lies at the centre of the subject. A pupil's ability to think creatively and show innovation can be inspirational to other but also increase their own self confidence and belief in their own abilities.</w:t>
            </w:r>
            <w:r w:rsidRPr="00122A43">
              <w:rPr>
                <w:rFonts w:ascii="SassoonPrimaryInfant" w:hAnsi="SassoonPrimaryInfant"/>
                <w:b/>
                <w:sz w:val="24"/>
                <w:szCs w:val="24"/>
                <w:lang w:eastAsia="en-GB"/>
              </w:rPr>
              <w:br/>
            </w:r>
          </w:p>
          <w:p w14:paraId="7541F1E2" w14:textId="77777777" w:rsidR="00122A43" w:rsidRPr="00122A43" w:rsidRDefault="00122A43" w:rsidP="00122A43">
            <w:pPr>
              <w:pStyle w:val="NoSpacing"/>
              <w:rPr>
                <w:rFonts w:ascii="SassoonPrimaryInfant" w:hAnsi="SassoonPrimaryInfant"/>
                <w:b/>
                <w:bCs/>
                <w:sz w:val="24"/>
                <w:szCs w:val="24"/>
                <w:lang w:eastAsia="en-GB"/>
              </w:rPr>
            </w:pPr>
            <w:r w:rsidRPr="00122A43">
              <w:rPr>
                <w:rFonts w:ascii="SassoonPrimaryInfant" w:hAnsi="SassoonPrimaryInfant"/>
                <w:b/>
                <w:bCs/>
                <w:sz w:val="24"/>
                <w:szCs w:val="24"/>
                <w:lang w:eastAsia="en-GB"/>
              </w:rPr>
              <w:t>Moral Education</w:t>
            </w:r>
          </w:p>
          <w:p w14:paraId="7DE95319" w14:textId="77777777" w:rsidR="00122A43" w:rsidRPr="00122A43" w:rsidRDefault="00122A43" w:rsidP="00122A43">
            <w:pPr>
              <w:pStyle w:val="NoSpacing"/>
              <w:rPr>
                <w:rFonts w:ascii="SassoonPrimaryInfant" w:hAnsi="SassoonPrimaryInfant"/>
                <w:b/>
                <w:sz w:val="24"/>
                <w:szCs w:val="24"/>
                <w:lang w:eastAsia="en-GB"/>
              </w:rPr>
            </w:pPr>
            <w:r w:rsidRPr="00122A43">
              <w:rPr>
                <w:rFonts w:ascii="SassoonPrimaryInfant" w:hAnsi="SassoonPrimaryInfant"/>
                <w:b/>
                <w:sz w:val="24"/>
                <w:szCs w:val="24"/>
                <w:lang w:eastAsia="en-GB"/>
              </w:rPr>
              <w:t>During th</w:t>
            </w:r>
            <w:r w:rsidRPr="00122A43">
              <w:rPr>
                <w:rFonts w:ascii="SassoonPrimaryInfant" w:hAnsi="SassoonPrimaryInfant"/>
                <w:b/>
                <w:bCs/>
                <w:sz w:val="24"/>
                <w:szCs w:val="24"/>
                <w:lang w:eastAsia="en-GB"/>
              </w:rPr>
              <w:t xml:space="preserve">e </w:t>
            </w:r>
            <w:r w:rsidRPr="00122A43">
              <w:rPr>
                <w:rFonts w:ascii="SassoonPrimaryInfant" w:hAnsi="SassoonPrimaryInfant"/>
                <w:b/>
                <w:sz w:val="24"/>
                <w:szCs w:val="24"/>
                <w:lang w:eastAsia="en-GB"/>
              </w:rPr>
              <w:t>planning and making process we encourage our pupils to consider the moral and ethical dilemmas raised. For example, the impact on the environment through the choices of materials are made or the opportunity to consider sustainable or environmentally acceptable materials.</w:t>
            </w:r>
          </w:p>
          <w:p w14:paraId="7B25EAC7" w14:textId="77777777" w:rsidR="00122A43" w:rsidRPr="00122A43" w:rsidRDefault="00122A43" w:rsidP="00122A43">
            <w:pPr>
              <w:pStyle w:val="NoSpacing"/>
              <w:rPr>
                <w:rFonts w:ascii="SassoonPrimaryInfant" w:hAnsi="SassoonPrimaryInfant"/>
                <w:b/>
                <w:sz w:val="24"/>
                <w:szCs w:val="24"/>
                <w:lang w:eastAsia="en-GB"/>
              </w:rPr>
            </w:pPr>
          </w:p>
          <w:p w14:paraId="78ACC881" w14:textId="77777777" w:rsidR="00122A43" w:rsidRPr="00122A43" w:rsidRDefault="00122A43" w:rsidP="00122A43">
            <w:pPr>
              <w:pStyle w:val="NoSpacing"/>
              <w:rPr>
                <w:rFonts w:ascii="SassoonPrimaryInfant" w:hAnsi="SassoonPrimaryInfant"/>
                <w:b/>
                <w:bCs/>
                <w:sz w:val="24"/>
                <w:szCs w:val="24"/>
                <w:lang w:eastAsia="en-GB"/>
              </w:rPr>
            </w:pPr>
            <w:r w:rsidRPr="00122A43">
              <w:rPr>
                <w:rFonts w:ascii="SassoonPrimaryInfant" w:hAnsi="SassoonPrimaryInfant"/>
                <w:b/>
                <w:bCs/>
                <w:sz w:val="24"/>
                <w:szCs w:val="24"/>
                <w:lang w:eastAsia="en-GB"/>
              </w:rPr>
              <w:t>Social Education</w:t>
            </w:r>
          </w:p>
          <w:p w14:paraId="1794F294" w14:textId="77777777" w:rsidR="00122A43" w:rsidRPr="00122A43" w:rsidRDefault="00122A43" w:rsidP="00122A43">
            <w:pPr>
              <w:pStyle w:val="NoSpacing"/>
              <w:rPr>
                <w:rFonts w:ascii="SassoonPrimaryInfant" w:hAnsi="SassoonPrimaryInfant"/>
                <w:b/>
                <w:sz w:val="24"/>
                <w:szCs w:val="24"/>
                <w:lang w:eastAsia="en-GB"/>
              </w:rPr>
            </w:pPr>
            <w:r w:rsidRPr="00122A43">
              <w:rPr>
                <w:rFonts w:ascii="SassoonPrimaryInfant" w:hAnsi="SassoonPrimaryInfant"/>
                <w:b/>
                <w:sz w:val="24"/>
                <w:szCs w:val="24"/>
                <w:lang w:eastAsia="en-GB"/>
              </w:rPr>
              <w:t>During DT there are many opportunities to promote social responsibilities. All the children have a collective responsibility to ensure they contribute to a safe working environment where the use of tools and equipment are involved. There is the opportunity to work collaboratively with a partner or take turns in a small group which requires effective social interaction and at times compromise. There is also the opportunity for peer evaluation and to act as a critical</w:t>
            </w:r>
          </w:p>
          <w:p w14:paraId="482AD907" w14:textId="77777777" w:rsidR="00122A43" w:rsidRPr="00122A43" w:rsidRDefault="00122A43" w:rsidP="00122A43">
            <w:pPr>
              <w:pStyle w:val="NoSpacing"/>
              <w:rPr>
                <w:rFonts w:ascii="SassoonPrimaryInfant" w:hAnsi="SassoonPrimaryInfant"/>
                <w:b/>
                <w:sz w:val="24"/>
                <w:szCs w:val="24"/>
                <w:lang w:eastAsia="en-GB"/>
              </w:rPr>
            </w:pPr>
            <w:r w:rsidRPr="00122A43">
              <w:rPr>
                <w:rFonts w:ascii="SassoonPrimaryInfant" w:hAnsi="SassoonPrimaryInfant"/>
                <w:b/>
                <w:sz w:val="24"/>
                <w:szCs w:val="24"/>
                <w:lang w:eastAsia="en-GB"/>
              </w:rPr>
              <w:t>friend to give supportive comments to improve pupils learning outcomes.</w:t>
            </w:r>
          </w:p>
          <w:p w14:paraId="2ED4C367" w14:textId="77777777" w:rsidR="00122A43" w:rsidRPr="00A93907" w:rsidRDefault="00122A43" w:rsidP="00122A43">
            <w:pPr>
              <w:pStyle w:val="NoSpacing"/>
              <w:rPr>
                <w:rFonts w:ascii="SassoonPrimaryInfant" w:hAnsi="SassoonPrimaryInfant"/>
                <w:b/>
                <w:color w:val="FF0000"/>
                <w:sz w:val="24"/>
                <w:szCs w:val="24"/>
                <w:lang w:val="en" w:eastAsia="en-GB"/>
              </w:rPr>
            </w:pPr>
          </w:p>
          <w:p w14:paraId="78BF491E" w14:textId="77777777" w:rsidR="00122A43" w:rsidRPr="004930D8" w:rsidRDefault="00122A43" w:rsidP="00122A43">
            <w:pPr>
              <w:pStyle w:val="NoSpacing"/>
              <w:rPr>
                <w:rFonts w:ascii="SassoonPrimaryInfant" w:hAnsi="SassoonPrimaryInfant"/>
                <w:b/>
                <w:sz w:val="24"/>
                <w:szCs w:val="24"/>
                <w:lang w:val="en" w:eastAsia="en-GB"/>
              </w:rPr>
            </w:pPr>
          </w:p>
          <w:p w14:paraId="68B5AF3B" w14:textId="18F8A964" w:rsidR="00122A43" w:rsidRPr="00675905" w:rsidRDefault="00122A43" w:rsidP="00122A43">
            <w:pPr>
              <w:pStyle w:val="NoSpacing"/>
              <w:rPr>
                <w:rFonts w:ascii="SassoonPrimaryInfant" w:hAnsi="SassoonPrimaryInfant"/>
                <w:b/>
                <w:sz w:val="24"/>
                <w:szCs w:val="24"/>
                <w:lang w:eastAsia="en-GB"/>
              </w:rPr>
            </w:pPr>
            <w:r w:rsidRPr="00675905">
              <w:rPr>
                <w:rFonts w:ascii="SassoonPrimaryInfant" w:hAnsi="SassoonPrimaryInfant"/>
                <w:b/>
                <w:bCs/>
                <w:sz w:val="24"/>
                <w:szCs w:val="24"/>
                <w:lang w:eastAsia="en-GB"/>
              </w:rPr>
              <w:t>Cultural Education</w:t>
            </w:r>
            <w:r w:rsidRPr="00675905">
              <w:rPr>
                <w:rFonts w:ascii="SassoonPrimaryInfant" w:hAnsi="SassoonPrimaryInfant"/>
                <w:b/>
                <w:bCs/>
                <w:sz w:val="24"/>
                <w:szCs w:val="24"/>
                <w:lang w:eastAsia="en-GB"/>
              </w:rPr>
              <w:br/>
            </w:r>
            <w:r w:rsidR="00675905">
              <w:rPr>
                <w:rFonts w:ascii="SassoonPrimaryInfant" w:hAnsi="SassoonPrimaryInfant"/>
                <w:b/>
                <w:sz w:val="24"/>
                <w:szCs w:val="24"/>
                <w:lang w:eastAsia="en-GB"/>
              </w:rPr>
              <w:t xml:space="preserve">Children are encouraged to </w:t>
            </w:r>
            <w:r w:rsidR="005D73D7">
              <w:rPr>
                <w:rFonts w:ascii="SassoonPrimaryInfant" w:hAnsi="SassoonPrimaryInfant"/>
                <w:b/>
                <w:sz w:val="24"/>
                <w:szCs w:val="24"/>
                <w:lang w:eastAsia="en-GB"/>
              </w:rPr>
              <w:t xml:space="preserve">prepare and </w:t>
            </w:r>
            <w:r w:rsidR="00675905">
              <w:rPr>
                <w:rFonts w:ascii="SassoonPrimaryInfant" w:hAnsi="SassoonPrimaryInfant"/>
                <w:b/>
                <w:sz w:val="24"/>
                <w:szCs w:val="24"/>
                <w:lang w:eastAsia="en-GB"/>
              </w:rPr>
              <w:t xml:space="preserve">experience foods from other countries and </w:t>
            </w:r>
            <w:r w:rsidRPr="00675905">
              <w:rPr>
                <w:rFonts w:ascii="SassoonPrimaryInfant" w:hAnsi="SassoonPrimaryInfant"/>
                <w:b/>
                <w:sz w:val="24"/>
                <w:szCs w:val="24"/>
                <w:lang w:eastAsia="en-GB"/>
              </w:rPr>
              <w:t>develop a wider cultural awareness</w:t>
            </w:r>
            <w:r w:rsidR="00B337C5">
              <w:rPr>
                <w:rFonts w:ascii="SassoonPrimaryInfant" w:hAnsi="SassoonPrimaryInfant"/>
                <w:b/>
                <w:sz w:val="24"/>
                <w:szCs w:val="24"/>
                <w:lang w:eastAsia="en-GB"/>
              </w:rPr>
              <w:t xml:space="preserve">. They </w:t>
            </w:r>
            <w:r w:rsidR="00675905">
              <w:rPr>
                <w:rFonts w:ascii="SassoonPrimaryInfant" w:hAnsi="SassoonPrimaryInfant"/>
                <w:b/>
                <w:sz w:val="24"/>
                <w:szCs w:val="24"/>
                <w:lang w:eastAsia="en-GB"/>
              </w:rPr>
              <w:t>ex</w:t>
            </w:r>
            <w:r w:rsidRPr="00675905">
              <w:rPr>
                <w:rFonts w:ascii="SassoonPrimaryInfant" w:hAnsi="SassoonPrimaryInfant"/>
                <w:b/>
                <w:sz w:val="24"/>
                <w:szCs w:val="24"/>
                <w:lang w:eastAsia="en-GB"/>
              </w:rPr>
              <w:t>plor</w:t>
            </w:r>
            <w:r w:rsidR="00B337C5">
              <w:rPr>
                <w:rFonts w:ascii="SassoonPrimaryInfant" w:hAnsi="SassoonPrimaryInfant"/>
                <w:b/>
                <w:sz w:val="24"/>
                <w:szCs w:val="24"/>
                <w:lang w:eastAsia="en-GB"/>
              </w:rPr>
              <w:t>e</w:t>
            </w:r>
            <w:r w:rsidR="00675905">
              <w:rPr>
                <w:rFonts w:ascii="SassoonPrimaryInfant" w:hAnsi="SassoonPrimaryInfant"/>
                <w:b/>
                <w:sz w:val="24"/>
                <w:szCs w:val="24"/>
                <w:lang w:eastAsia="en-GB"/>
              </w:rPr>
              <w:t xml:space="preserve"> </w:t>
            </w:r>
            <w:r w:rsidRPr="00675905">
              <w:rPr>
                <w:rFonts w:ascii="SassoonPrimaryInfant" w:hAnsi="SassoonPrimaryInfant"/>
                <w:b/>
                <w:sz w:val="24"/>
                <w:szCs w:val="24"/>
                <w:lang w:eastAsia="en-GB"/>
              </w:rPr>
              <w:t xml:space="preserve">our past heritage </w:t>
            </w:r>
            <w:proofErr w:type="gramStart"/>
            <w:r w:rsidR="00675905">
              <w:rPr>
                <w:rFonts w:ascii="SassoonPrimaryInfant" w:hAnsi="SassoonPrimaryInfant"/>
                <w:b/>
                <w:sz w:val="24"/>
                <w:szCs w:val="24"/>
                <w:lang w:eastAsia="en-GB"/>
              </w:rPr>
              <w:t>through the use of</w:t>
            </w:r>
            <w:proofErr w:type="gramEnd"/>
            <w:r w:rsidR="00675905">
              <w:rPr>
                <w:rFonts w:ascii="SassoonPrimaryInfant" w:hAnsi="SassoonPrimaryInfant"/>
                <w:b/>
                <w:sz w:val="24"/>
                <w:szCs w:val="24"/>
                <w:lang w:eastAsia="en-GB"/>
              </w:rPr>
              <w:t xml:space="preserve"> stimulus artefacts from </w:t>
            </w:r>
            <w:r w:rsidRPr="00675905">
              <w:rPr>
                <w:rFonts w:ascii="SassoonPrimaryInfant" w:hAnsi="SassoonPrimaryInfant"/>
                <w:b/>
                <w:sz w:val="24"/>
                <w:szCs w:val="24"/>
                <w:lang w:eastAsia="en-GB"/>
              </w:rPr>
              <w:t>different cultures and periods of time.</w:t>
            </w:r>
            <w:r w:rsidR="00EF3F5E" w:rsidRPr="00675905">
              <w:rPr>
                <w:rFonts w:ascii="SassoonPrimaryInfant" w:hAnsi="SassoonPrimaryInfant"/>
                <w:b/>
                <w:sz w:val="24"/>
                <w:szCs w:val="24"/>
                <w:lang w:eastAsia="en-GB"/>
              </w:rPr>
              <w:t xml:space="preserve"> </w:t>
            </w:r>
            <w:r w:rsidRPr="00675905">
              <w:rPr>
                <w:rFonts w:ascii="SassoonPrimaryInfant" w:hAnsi="SassoonPrimaryInfant"/>
                <w:b/>
                <w:sz w:val="24"/>
                <w:szCs w:val="24"/>
                <w:lang w:eastAsia="en-GB"/>
              </w:rPr>
              <w:t xml:space="preserve">For example, Viking long boats or shields, </w:t>
            </w:r>
            <w:r w:rsidR="005D73D7">
              <w:rPr>
                <w:rFonts w:ascii="SassoonPrimaryInfant" w:hAnsi="SassoonPrimaryInfant"/>
                <w:b/>
                <w:sz w:val="24"/>
                <w:szCs w:val="24"/>
                <w:lang w:eastAsia="en-GB"/>
              </w:rPr>
              <w:t xml:space="preserve">a variety of </w:t>
            </w:r>
            <w:r w:rsidR="00373398">
              <w:rPr>
                <w:rFonts w:ascii="SassoonPrimaryInfant" w:hAnsi="SassoonPrimaryInfant"/>
                <w:b/>
                <w:sz w:val="24"/>
                <w:szCs w:val="24"/>
                <w:lang w:eastAsia="en-GB"/>
              </w:rPr>
              <w:t>recipes</w:t>
            </w:r>
            <w:r w:rsidR="005D73D7">
              <w:rPr>
                <w:rFonts w:ascii="SassoonPrimaryInfant" w:hAnsi="SassoonPrimaryInfant"/>
                <w:b/>
                <w:sz w:val="24"/>
                <w:szCs w:val="24"/>
                <w:lang w:eastAsia="en-GB"/>
              </w:rPr>
              <w:t>.</w:t>
            </w:r>
          </w:p>
          <w:p w14:paraId="1D10617F" w14:textId="77777777" w:rsidR="00122A43" w:rsidRPr="00E029ED" w:rsidRDefault="00122A43" w:rsidP="00122A43">
            <w:pPr>
              <w:pStyle w:val="NoSpacing"/>
              <w:rPr>
                <w:rFonts w:ascii="SassoonPrimaryInfant" w:hAnsi="SassoonPrimaryInfant"/>
                <w:b/>
                <w:color w:val="FF0000"/>
                <w:sz w:val="24"/>
                <w:szCs w:val="24"/>
                <w:lang w:eastAsia="en-GB"/>
              </w:rPr>
            </w:pPr>
          </w:p>
          <w:p w14:paraId="187910AB" w14:textId="0E3110E1" w:rsidR="00122A43" w:rsidRPr="00EF3F5E" w:rsidRDefault="00122A43" w:rsidP="00122A43">
            <w:pPr>
              <w:pStyle w:val="NoSpacing"/>
              <w:rPr>
                <w:rFonts w:ascii="SassoonPrimaryInfant" w:hAnsi="SassoonPrimaryInfant"/>
                <w:b/>
                <w:bCs/>
                <w:sz w:val="24"/>
                <w:szCs w:val="24"/>
                <w:lang w:eastAsia="en-GB"/>
              </w:rPr>
            </w:pPr>
            <w:r w:rsidRPr="00EF3F5E">
              <w:rPr>
                <w:rFonts w:ascii="SassoonPrimaryInfant" w:hAnsi="SassoonPrimaryInfant"/>
                <w:b/>
                <w:bCs/>
                <w:sz w:val="24"/>
                <w:szCs w:val="24"/>
                <w:lang w:eastAsia="en-GB"/>
              </w:rPr>
              <w:t>B</w:t>
            </w:r>
            <w:r w:rsidR="00933E3A">
              <w:rPr>
                <w:rFonts w:ascii="SassoonPrimaryInfant" w:hAnsi="SassoonPrimaryInfant"/>
                <w:b/>
                <w:bCs/>
                <w:sz w:val="24"/>
                <w:szCs w:val="24"/>
                <w:lang w:eastAsia="en-GB"/>
              </w:rPr>
              <w:t>ritish Values</w:t>
            </w:r>
            <w:r w:rsidRPr="00EF3F5E">
              <w:rPr>
                <w:rFonts w:ascii="SassoonPrimaryInfant" w:hAnsi="SassoonPrimaryInfant"/>
                <w:b/>
                <w:bCs/>
                <w:sz w:val="24"/>
                <w:szCs w:val="24"/>
                <w:lang w:eastAsia="en-GB"/>
              </w:rPr>
              <w:br/>
            </w:r>
          </w:p>
          <w:p w14:paraId="77812731" w14:textId="77777777" w:rsidR="00122A43" w:rsidRPr="00EF3F5E" w:rsidRDefault="00122A43" w:rsidP="00122A43">
            <w:pPr>
              <w:pStyle w:val="NoSpacing"/>
              <w:rPr>
                <w:rFonts w:ascii="SassoonPrimaryInfant" w:hAnsi="SassoonPrimaryInfant"/>
                <w:b/>
                <w:bCs/>
                <w:sz w:val="24"/>
                <w:szCs w:val="24"/>
                <w:lang w:eastAsia="en-GB"/>
              </w:rPr>
            </w:pPr>
            <w:r w:rsidRPr="00EF3F5E">
              <w:rPr>
                <w:rFonts w:ascii="SassoonPrimaryInfant" w:hAnsi="SassoonPrimaryInfant"/>
                <w:b/>
                <w:bCs/>
                <w:sz w:val="24"/>
                <w:szCs w:val="24"/>
                <w:lang w:eastAsia="en-GB"/>
              </w:rPr>
              <w:t>Democracy</w:t>
            </w:r>
          </w:p>
          <w:p w14:paraId="30C9700C"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b/>
                <w:sz w:val="24"/>
                <w:szCs w:val="24"/>
                <w:lang w:eastAsia="en-GB"/>
              </w:rPr>
              <w:t>- The children must take the views and opinions into account but still have the right to make their own choices.</w:t>
            </w:r>
          </w:p>
          <w:p w14:paraId="3ADC4FE8"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take turns both in speech and practically with others.</w:t>
            </w:r>
          </w:p>
          <w:p w14:paraId="30F23F10"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understand that it is not always possible or right to have their own way and understand the value of compromise.</w:t>
            </w:r>
          </w:p>
          <w:p w14:paraId="586A231A" w14:textId="77777777" w:rsidR="00122A43" w:rsidRPr="00EF3F5E" w:rsidRDefault="00122A43" w:rsidP="00122A43">
            <w:pPr>
              <w:pStyle w:val="NoSpacing"/>
              <w:rPr>
                <w:rFonts w:ascii="SassoonPrimaryInfant" w:hAnsi="SassoonPrimaryInfant"/>
                <w:b/>
                <w:bCs/>
                <w:sz w:val="24"/>
                <w:szCs w:val="24"/>
                <w:lang w:eastAsia="en-GB"/>
              </w:rPr>
            </w:pPr>
            <w:r w:rsidRPr="00EF3F5E">
              <w:rPr>
                <w:rFonts w:ascii="SassoonPrimaryInfant" w:hAnsi="SassoonPrimaryInfant"/>
                <w:b/>
                <w:bCs/>
                <w:sz w:val="24"/>
                <w:szCs w:val="24"/>
                <w:lang w:eastAsia="en-GB"/>
              </w:rPr>
              <w:br/>
              <w:t>The rule of law</w:t>
            </w:r>
          </w:p>
          <w:p w14:paraId="7AD17190" w14:textId="77777777" w:rsidR="00122A43" w:rsidRPr="00EF3F5E" w:rsidRDefault="00122A43" w:rsidP="00122A43">
            <w:pPr>
              <w:pStyle w:val="NoSpacing"/>
              <w:rPr>
                <w:rFonts w:ascii="SassoonPrimaryInfant" w:hAnsi="SassoonPrimaryInfant"/>
                <w:b/>
                <w:bCs/>
                <w:sz w:val="24"/>
                <w:szCs w:val="24"/>
                <w:lang w:eastAsia="en-GB"/>
              </w:rPr>
            </w:pPr>
          </w:p>
          <w:p w14:paraId="4FFE8857"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understand the importance of safety rules when using tools.</w:t>
            </w:r>
          </w:p>
          <w:p w14:paraId="72C14227"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understand and accept that if these rules are not followed that there are consequences to this.</w:t>
            </w:r>
          </w:p>
          <w:p w14:paraId="7B13B61E" w14:textId="77777777" w:rsidR="00122A43" w:rsidRPr="00EF3F5E" w:rsidRDefault="00122A43" w:rsidP="00122A43">
            <w:pPr>
              <w:pStyle w:val="NoSpacing"/>
              <w:rPr>
                <w:rFonts w:ascii="SassoonPrimaryInfant" w:hAnsi="SassoonPrimaryInfant"/>
                <w:b/>
                <w:sz w:val="24"/>
                <w:szCs w:val="24"/>
                <w:lang w:eastAsia="en-GB"/>
              </w:rPr>
            </w:pPr>
          </w:p>
          <w:p w14:paraId="3E3EA917" w14:textId="77777777" w:rsidR="00122A43" w:rsidRPr="00EF3F5E" w:rsidRDefault="00122A43" w:rsidP="00122A43">
            <w:pPr>
              <w:pStyle w:val="NoSpacing"/>
              <w:rPr>
                <w:rFonts w:ascii="SassoonPrimaryInfant" w:hAnsi="SassoonPrimaryInfant"/>
                <w:b/>
                <w:bCs/>
                <w:sz w:val="24"/>
                <w:szCs w:val="24"/>
                <w:lang w:eastAsia="en-GB"/>
              </w:rPr>
            </w:pPr>
            <w:r w:rsidRPr="00EF3F5E">
              <w:rPr>
                <w:rFonts w:ascii="SassoonPrimaryInfant" w:hAnsi="SassoonPrimaryInfant"/>
                <w:b/>
                <w:bCs/>
                <w:sz w:val="24"/>
                <w:szCs w:val="24"/>
                <w:lang w:eastAsia="en-GB"/>
              </w:rPr>
              <w:t>Individual liberty</w:t>
            </w:r>
          </w:p>
          <w:p w14:paraId="04E9AB81" w14:textId="77777777" w:rsidR="00122A43" w:rsidRPr="00EF3F5E" w:rsidRDefault="00122A43" w:rsidP="00122A43">
            <w:pPr>
              <w:pStyle w:val="NoSpacing"/>
              <w:rPr>
                <w:rFonts w:ascii="SassoonPrimaryInfant" w:hAnsi="SassoonPrimaryInfant"/>
                <w:b/>
                <w:bCs/>
                <w:sz w:val="24"/>
                <w:szCs w:val="24"/>
                <w:lang w:eastAsia="en-GB"/>
              </w:rPr>
            </w:pPr>
          </w:p>
          <w:p w14:paraId="136526AB"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understand that they can listen to others but can use their own ideas and design choices when making a product.</w:t>
            </w:r>
          </w:p>
          <w:p w14:paraId="2A892771"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accept that others’ ideas may not be the same as their own but are able to accept this.</w:t>
            </w:r>
          </w:p>
          <w:p w14:paraId="6ABAF22A" w14:textId="77777777" w:rsidR="00122A43" w:rsidRPr="00EF3F5E" w:rsidRDefault="00122A43" w:rsidP="00122A43">
            <w:pPr>
              <w:pStyle w:val="NoSpacing"/>
              <w:rPr>
                <w:rFonts w:ascii="SassoonPrimaryInfant" w:hAnsi="SassoonPrimaryInfant"/>
                <w:b/>
                <w:sz w:val="24"/>
                <w:szCs w:val="24"/>
                <w:lang w:eastAsia="en-GB"/>
              </w:rPr>
            </w:pPr>
          </w:p>
          <w:p w14:paraId="20E9267A" w14:textId="77777777" w:rsidR="00122A43" w:rsidRPr="00EF3F5E" w:rsidRDefault="00122A43" w:rsidP="00122A43">
            <w:pPr>
              <w:pStyle w:val="NoSpacing"/>
              <w:rPr>
                <w:rFonts w:ascii="SassoonPrimaryInfant" w:hAnsi="SassoonPrimaryInfant"/>
                <w:b/>
                <w:bCs/>
                <w:sz w:val="24"/>
                <w:szCs w:val="24"/>
                <w:lang w:eastAsia="en-GB"/>
              </w:rPr>
            </w:pPr>
            <w:r w:rsidRPr="00EF3F5E">
              <w:rPr>
                <w:rFonts w:ascii="SassoonPrimaryInfant" w:hAnsi="SassoonPrimaryInfant"/>
                <w:b/>
                <w:bCs/>
                <w:sz w:val="24"/>
                <w:szCs w:val="24"/>
                <w:lang w:eastAsia="en-GB"/>
              </w:rPr>
              <w:t>Tolerance</w:t>
            </w:r>
          </w:p>
          <w:p w14:paraId="2B75DB68" w14:textId="77777777" w:rsidR="00122A43" w:rsidRPr="00EF3F5E" w:rsidRDefault="00122A43" w:rsidP="00122A43">
            <w:pPr>
              <w:pStyle w:val="NoSpacing"/>
              <w:rPr>
                <w:rFonts w:ascii="SassoonPrimaryInfant" w:hAnsi="SassoonPrimaryInfant"/>
                <w:b/>
                <w:bCs/>
                <w:sz w:val="24"/>
                <w:szCs w:val="24"/>
                <w:lang w:eastAsia="en-GB"/>
              </w:rPr>
            </w:pPr>
          </w:p>
          <w:p w14:paraId="636EEA63"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tolerate ideas from others that are different to their own.</w:t>
            </w:r>
          </w:p>
          <w:p w14:paraId="3122CE5A"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understand that many great design ideas originate from other cultures.</w:t>
            </w:r>
          </w:p>
          <w:p w14:paraId="1F532C3D" w14:textId="77777777" w:rsidR="00122A43" w:rsidRPr="00EF3F5E" w:rsidRDefault="00122A43" w:rsidP="00122A43">
            <w:pPr>
              <w:pStyle w:val="NoSpacing"/>
              <w:rPr>
                <w:rFonts w:ascii="SassoonPrimaryInfant" w:hAnsi="SassoonPrimaryInfant"/>
                <w:b/>
                <w:sz w:val="24"/>
                <w:szCs w:val="24"/>
                <w:lang w:eastAsia="en-GB"/>
              </w:rPr>
            </w:pPr>
          </w:p>
          <w:p w14:paraId="54D4D5F5" w14:textId="77777777" w:rsidR="00122A43" w:rsidRPr="00EF3F5E" w:rsidRDefault="00122A43" w:rsidP="00122A43">
            <w:pPr>
              <w:pStyle w:val="NoSpacing"/>
              <w:rPr>
                <w:rFonts w:ascii="SassoonPrimaryInfant" w:hAnsi="SassoonPrimaryInfant"/>
                <w:b/>
                <w:bCs/>
                <w:sz w:val="24"/>
                <w:szCs w:val="24"/>
                <w:lang w:eastAsia="en-GB"/>
              </w:rPr>
            </w:pPr>
            <w:r w:rsidRPr="00EF3F5E">
              <w:rPr>
                <w:rFonts w:ascii="SassoonPrimaryInfant" w:hAnsi="SassoonPrimaryInfant"/>
                <w:b/>
                <w:bCs/>
                <w:sz w:val="24"/>
                <w:szCs w:val="24"/>
                <w:lang w:eastAsia="en-GB"/>
              </w:rPr>
              <w:t>Mutual Respect</w:t>
            </w:r>
          </w:p>
          <w:p w14:paraId="042101E2" w14:textId="77777777" w:rsidR="00122A43" w:rsidRPr="00EF3F5E" w:rsidRDefault="00122A43" w:rsidP="00122A43">
            <w:pPr>
              <w:pStyle w:val="NoSpacing"/>
              <w:rPr>
                <w:rFonts w:ascii="SassoonPrimaryInfant" w:hAnsi="SassoonPrimaryInfant"/>
                <w:b/>
                <w:bCs/>
                <w:sz w:val="24"/>
                <w:szCs w:val="24"/>
                <w:lang w:eastAsia="en-GB"/>
              </w:rPr>
            </w:pPr>
          </w:p>
          <w:p w14:paraId="0151E178" w14:textId="77777777" w:rsidR="00122A43" w:rsidRPr="00EF3F5E" w:rsidRDefault="00122A43" w:rsidP="00122A43">
            <w:pPr>
              <w:pStyle w:val="NoSpacing"/>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listen to and consider the ideas and opinions of others even if they differ from your own.</w:t>
            </w:r>
          </w:p>
          <w:p w14:paraId="3D436C12" w14:textId="77777777" w:rsidR="00122A43" w:rsidRPr="00EF3F5E" w:rsidRDefault="00122A43" w:rsidP="00122A43">
            <w:pPr>
              <w:pStyle w:val="NoSpacing"/>
              <w:tabs>
                <w:tab w:val="left" w:pos="6888"/>
              </w:tabs>
              <w:rPr>
                <w:rFonts w:ascii="SassoonPrimaryInfant" w:hAnsi="SassoonPrimaryInfant"/>
                <w:b/>
                <w:sz w:val="24"/>
                <w:szCs w:val="24"/>
                <w:lang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be able to take turns during discussions to resolve difficulties or make decisions.</w:t>
            </w:r>
          </w:p>
          <w:p w14:paraId="5E95C036" w14:textId="77777777" w:rsidR="00122A43" w:rsidRPr="00EF3F5E" w:rsidRDefault="00122A43" w:rsidP="00122A43">
            <w:pPr>
              <w:pStyle w:val="NoSpacing"/>
              <w:rPr>
                <w:rFonts w:ascii="SassoonPrimaryInfant" w:hAnsi="SassoonPrimaryInfant"/>
                <w:b/>
                <w:sz w:val="24"/>
                <w:szCs w:val="24"/>
                <w:lang w:val="en" w:eastAsia="en-GB"/>
              </w:rPr>
            </w:pPr>
            <w:r w:rsidRPr="00EF3F5E">
              <w:rPr>
                <w:rFonts w:ascii="SassoonPrimaryInfant" w:hAnsi="SassoonPrimaryInfant" w:hint="eastAsia"/>
                <w:b/>
                <w:sz w:val="24"/>
                <w:szCs w:val="24"/>
                <w:lang w:eastAsia="en-GB"/>
              </w:rPr>
              <w:t>-</w:t>
            </w:r>
            <w:r w:rsidRPr="00EF3F5E">
              <w:rPr>
                <w:rFonts w:ascii="SassoonPrimaryInfant" w:hAnsi="SassoonPrimaryInfant"/>
                <w:b/>
                <w:sz w:val="24"/>
                <w:szCs w:val="24"/>
                <w:lang w:eastAsia="en-GB"/>
              </w:rPr>
              <w:t xml:space="preserve"> To offer supportive comments in evaluations that will improve learning outcomes in a way that is objective but sensitive to the listener.</w:t>
            </w:r>
          </w:p>
          <w:p w14:paraId="64B77D65" w14:textId="77777777" w:rsidR="00122A43" w:rsidRPr="006E622A" w:rsidRDefault="00122A43" w:rsidP="002E1A7F">
            <w:pPr>
              <w:pStyle w:val="NoSpacing"/>
              <w:rPr>
                <w:rFonts w:ascii="SassoonPrimaryInfant" w:eastAsia="Times New Roman" w:hAnsi="SassoonPrimaryInfant" w:cstheme="minorHAnsi"/>
                <w:b/>
                <w:sz w:val="24"/>
                <w:szCs w:val="24"/>
                <w:lang w:val="en" w:eastAsia="en-GB"/>
              </w:rPr>
            </w:pPr>
          </w:p>
        </w:tc>
      </w:tr>
      <w:tr w:rsidR="00BC47DA" w:rsidRPr="006E622A" w14:paraId="002B8324" w14:textId="77777777" w:rsidTr="002E1A7F">
        <w:tc>
          <w:tcPr>
            <w:tcW w:w="15388" w:type="dxa"/>
            <w:gridSpan w:val="2"/>
            <w:shd w:val="clear" w:color="auto" w:fill="BDD6EE" w:themeFill="accent1" w:themeFillTint="66"/>
          </w:tcPr>
          <w:p w14:paraId="48C672B6" w14:textId="378A13C3" w:rsidR="00BC47DA" w:rsidRPr="006E622A" w:rsidRDefault="004546DC" w:rsidP="002E1A7F">
            <w:pPr>
              <w:spacing w:before="100" w:beforeAutospacing="1" w:after="100" w:afterAutospacing="1"/>
              <w:jc w:val="center"/>
              <w:rPr>
                <w:rFonts w:ascii="SassoonPrimaryInfant" w:hAnsi="SassoonPrimaryInfant"/>
                <w:b/>
                <w:sz w:val="24"/>
                <w:szCs w:val="24"/>
              </w:rPr>
            </w:pPr>
            <w:r w:rsidRPr="006E622A">
              <w:rPr>
                <w:rFonts w:ascii="SassoonPrimaryInfant" w:hAnsi="SassoonPrimaryInfant"/>
                <w:b/>
                <w:sz w:val="24"/>
                <w:szCs w:val="24"/>
              </w:rPr>
              <w:t>Programme of Study</w:t>
            </w:r>
          </w:p>
        </w:tc>
      </w:tr>
      <w:tr w:rsidR="00BC47DA" w:rsidRPr="006E622A" w14:paraId="57046F7B" w14:textId="77777777" w:rsidTr="002E1A7F">
        <w:trPr>
          <w:trHeight w:val="1999"/>
        </w:trPr>
        <w:tc>
          <w:tcPr>
            <w:tcW w:w="7694" w:type="dxa"/>
          </w:tcPr>
          <w:p w14:paraId="2052B972"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1</w:t>
            </w:r>
          </w:p>
          <w:p w14:paraId="20A11B31" w14:textId="2AE9AFDC"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Design</w:t>
            </w:r>
            <w:r w:rsidRPr="006E622A">
              <w:rPr>
                <w:rFonts w:ascii="SassoonPrimaryInfant" w:hAnsi="SassoonPrimaryInfant" w:cs="Times New Roman"/>
                <w:sz w:val="24"/>
                <w:szCs w:val="24"/>
                <w:lang w:val="en" w:eastAsia="en-GB"/>
              </w:rPr>
              <w:t xml:space="preserve"> – Children will design a product for </w:t>
            </w:r>
            <w:r w:rsidR="00ED777C" w:rsidRPr="006E622A">
              <w:rPr>
                <w:rFonts w:ascii="SassoonPrimaryInfant" w:hAnsi="SassoonPrimaryInfant" w:cs="Times New Roman"/>
                <w:sz w:val="24"/>
                <w:szCs w:val="24"/>
                <w:lang w:val="en" w:eastAsia="en-GB"/>
              </w:rPr>
              <w:t>given criteria</w:t>
            </w:r>
            <w:r w:rsidRPr="006E622A">
              <w:rPr>
                <w:rFonts w:ascii="SassoonPrimaryInfant" w:hAnsi="SassoonPrimaryInfant" w:cs="Times New Roman"/>
                <w:sz w:val="24"/>
                <w:szCs w:val="24"/>
                <w:lang w:val="en" w:eastAsia="en-GB"/>
              </w:rPr>
              <w:t xml:space="preserve">. They will </w:t>
            </w:r>
            <w:r w:rsidR="004F6E53" w:rsidRPr="006E622A">
              <w:rPr>
                <w:rFonts w:ascii="SassoonPrimaryInfant" w:hAnsi="SassoonPrimaryInfant" w:cs="Times New Roman"/>
                <w:sz w:val="24"/>
                <w:szCs w:val="24"/>
                <w:lang w:val="en" w:eastAsia="en-GB"/>
              </w:rPr>
              <w:t xml:space="preserve">be introduced to </w:t>
            </w:r>
            <w:r w:rsidR="00A22E68" w:rsidRPr="006E622A">
              <w:rPr>
                <w:rFonts w:ascii="SassoonPrimaryInfant" w:hAnsi="SassoonPrimaryInfant" w:cs="Times New Roman"/>
                <w:b/>
                <w:color w:val="4472C4" w:themeColor="accent5"/>
                <w:sz w:val="24"/>
                <w:szCs w:val="24"/>
                <w:lang w:val="en" w:eastAsia="en-GB"/>
              </w:rPr>
              <w:t>technical drawing</w:t>
            </w:r>
            <w:r w:rsidR="00A22E68" w:rsidRPr="006E622A">
              <w:rPr>
                <w:rFonts w:ascii="SassoonPrimaryInfant" w:hAnsi="SassoonPrimaryInfant" w:cs="Times New Roman"/>
                <w:color w:val="4472C4" w:themeColor="accent5"/>
                <w:sz w:val="24"/>
                <w:szCs w:val="24"/>
                <w:lang w:val="en" w:eastAsia="en-GB"/>
              </w:rPr>
              <w:t xml:space="preserve"> </w:t>
            </w:r>
            <w:r w:rsidR="00A22E68" w:rsidRPr="006E622A">
              <w:rPr>
                <w:rFonts w:ascii="SassoonPrimaryInfant" w:hAnsi="SassoonPrimaryInfant" w:cs="Times New Roman"/>
                <w:sz w:val="24"/>
                <w:szCs w:val="24"/>
                <w:lang w:val="en" w:eastAsia="en-GB"/>
              </w:rPr>
              <w:t>as</w:t>
            </w:r>
            <w:r w:rsidR="00FD2D89" w:rsidRPr="006E622A">
              <w:rPr>
                <w:rFonts w:ascii="SassoonPrimaryInfant" w:hAnsi="SassoonPrimaryInfant" w:cs="Times New Roman"/>
                <w:sz w:val="24"/>
                <w:szCs w:val="24"/>
                <w:lang w:val="en" w:eastAsia="en-GB"/>
              </w:rPr>
              <w:t xml:space="preserve"> simple</w:t>
            </w:r>
            <w:r w:rsidR="00A22E68" w:rsidRPr="006E622A">
              <w:rPr>
                <w:rFonts w:ascii="SassoonPrimaryInfant" w:hAnsi="SassoonPrimaryInfant" w:cs="Times New Roman"/>
                <w:sz w:val="24"/>
                <w:szCs w:val="24"/>
                <w:lang w:val="en" w:eastAsia="en-GB"/>
              </w:rPr>
              <w:t xml:space="preserve"> </w:t>
            </w:r>
            <w:r w:rsidR="00A22E68" w:rsidRPr="006E622A">
              <w:rPr>
                <w:rFonts w:ascii="SassoonPrimaryInfant" w:hAnsi="SassoonPrimaryInfant" w:cs="Times New Roman"/>
                <w:b/>
                <w:color w:val="4472C4" w:themeColor="accent5"/>
                <w:sz w:val="24"/>
                <w:szCs w:val="24"/>
              </w:rPr>
              <w:t>annotated</w:t>
            </w:r>
            <w:r w:rsidR="00A22E68" w:rsidRPr="006E622A">
              <w:rPr>
                <w:rFonts w:ascii="SassoonPrimaryInfant" w:hAnsi="SassoonPrimaryInfant" w:cs="Times New Roman"/>
                <w:sz w:val="24"/>
                <w:szCs w:val="24"/>
              </w:rPr>
              <w:t xml:space="preserve"> sketches </w:t>
            </w:r>
            <w:r w:rsidRPr="006E622A">
              <w:rPr>
                <w:rFonts w:ascii="SassoonPrimaryInfant" w:hAnsi="SassoonPrimaryInfant" w:cs="Times New Roman"/>
                <w:sz w:val="24"/>
                <w:szCs w:val="24"/>
                <w:lang w:val="en" w:eastAsia="en-GB"/>
              </w:rPr>
              <w:t xml:space="preserve">and </w:t>
            </w:r>
            <w:r w:rsidR="004F6E53" w:rsidRPr="006E622A">
              <w:rPr>
                <w:rFonts w:ascii="SassoonPrimaryInfant" w:hAnsi="SassoonPrimaryInfant" w:cs="Times New Roman"/>
                <w:sz w:val="24"/>
                <w:szCs w:val="24"/>
                <w:lang w:val="en" w:eastAsia="en-GB"/>
              </w:rPr>
              <w:t xml:space="preserve">will use </w:t>
            </w:r>
            <w:r w:rsidRPr="006E622A">
              <w:rPr>
                <w:rFonts w:ascii="SassoonPrimaryInfant" w:hAnsi="SassoonPrimaryInfant" w:cs="Times New Roman"/>
                <w:b/>
                <w:color w:val="4472C4" w:themeColor="accent5"/>
                <w:sz w:val="24"/>
                <w:szCs w:val="24"/>
                <w:lang w:val="en" w:eastAsia="en-GB"/>
              </w:rPr>
              <w:t>discussions</w:t>
            </w:r>
            <w:r w:rsidRPr="006E622A">
              <w:rPr>
                <w:rFonts w:ascii="SassoonPrimaryInfant" w:hAnsi="SassoonPrimaryInfant" w:cs="Times New Roman"/>
                <w:sz w:val="24"/>
                <w:szCs w:val="24"/>
                <w:lang w:val="en" w:eastAsia="en-GB"/>
              </w:rPr>
              <w:t xml:space="preserve"> to develop their ideas and create their designs. Children will be shown a variety of different items which meet the same or similar criteria and will be encouraged to build their ideas based on these products.</w:t>
            </w:r>
          </w:p>
          <w:p w14:paraId="5F9CE151" w14:textId="77777777" w:rsidR="00BC47DA" w:rsidRPr="006E622A" w:rsidRDefault="00BC47DA" w:rsidP="002E1A7F">
            <w:pPr>
              <w:pStyle w:val="NoSpacing"/>
              <w:rPr>
                <w:rFonts w:ascii="SassoonPrimaryInfant" w:hAnsi="SassoonPrimaryInfant" w:cs="Times New Roman"/>
                <w:sz w:val="24"/>
                <w:szCs w:val="24"/>
                <w:lang w:val="en" w:eastAsia="en-GB"/>
              </w:rPr>
            </w:pPr>
          </w:p>
          <w:p w14:paraId="207CDB4F" w14:textId="5CF21A1B"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Make – </w:t>
            </w:r>
            <w:r w:rsidRPr="006E622A">
              <w:rPr>
                <w:rFonts w:ascii="SassoonPrimaryInfant" w:hAnsi="SassoonPrimaryInfant" w:cs="Times New Roman"/>
                <w:sz w:val="24"/>
                <w:szCs w:val="24"/>
                <w:lang w:val="en" w:eastAsia="en-GB"/>
              </w:rPr>
              <w:t xml:space="preserve">Children will make their designs using easily manipulated materials such as paper, </w:t>
            </w:r>
            <w:proofErr w:type="gramStart"/>
            <w:r w:rsidRPr="006E622A">
              <w:rPr>
                <w:rFonts w:ascii="SassoonPrimaryInfant" w:hAnsi="SassoonPrimaryInfant" w:cs="Times New Roman"/>
                <w:sz w:val="24"/>
                <w:szCs w:val="24"/>
                <w:lang w:val="en" w:eastAsia="en-GB"/>
              </w:rPr>
              <w:t>card</w:t>
            </w:r>
            <w:proofErr w:type="gramEnd"/>
            <w:r w:rsidRPr="006E622A">
              <w:rPr>
                <w:rFonts w:ascii="SassoonPrimaryInfant" w:hAnsi="SassoonPrimaryInfant" w:cs="Times New Roman"/>
                <w:sz w:val="24"/>
                <w:szCs w:val="24"/>
                <w:lang w:val="en" w:eastAsia="en-GB"/>
              </w:rPr>
              <w:t xml:space="preserve"> and textiles. They will use a variety of equipment which allows them to develop their knowledge of different ways to </w:t>
            </w:r>
            <w:r w:rsidRPr="006E622A">
              <w:rPr>
                <w:rFonts w:ascii="SassoonPrimaryInfant" w:hAnsi="SassoonPrimaryInfant" w:cs="Times New Roman"/>
                <w:b/>
                <w:color w:val="4472C4" w:themeColor="accent5"/>
                <w:sz w:val="24"/>
                <w:szCs w:val="24"/>
                <w:lang w:val="en" w:eastAsia="en-GB"/>
              </w:rPr>
              <w:t>attach</w:t>
            </w:r>
            <w:r w:rsidRPr="006E622A">
              <w:rPr>
                <w:rFonts w:ascii="SassoonPrimaryInfant" w:hAnsi="SassoonPrimaryInfant" w:cs="Times New Roman"/>
                <w:sz w:val="24"/>
                <w:szCs w:val="24"/>
                <w:lang w:val="en" w:eastAsia="en-GB"/>
              </w:rPr>
              <w:t xml:space="preserve"> these materials including; split pins, tape, thread etc.</w:t>
            </w:r>
            <w:r w:rsidRPr="006E622A">
              <w:rPr>
                <w:rFonts w:ascii="SassoonPrimaryInfant" w:hAnsi="SassoonPrimaryInfant" w:cs="Times New Roman"/>
                <w:b/>
                <w:sz w:val="24"/>
                <w:szCs w:val="24"/>
                <w:lang w:val="en" w:eastAsia="en-GB"/>
              </w:rPr>
              <w:t xml:space="preserve"> </w:t>
            </w:r>
            <w:r w:rsidRPr="006E622A">
              <w:rPr>
                <w:rFonts w:ascii="SassoonPrimaryInfant" w:hAnsi="SassoonPrimaryInfant" w:cs="Times New Roman"/>
                <w:sz w:val="24"/>
                <w:szCs w:val="24"/>
                <w:lang w:val="en" w:eastAsia="en-GB"/>
              </w:rPr>
              <w:t xml:space="preserve">They will also investigate </w:t>
            </w:r>
            <w:r w:rsidR="00543F93" w:rsidRPr="006E622A">
              <w:rPr>
                <w:rFonts w:ascii="SassoonPrimaryInfant" w:hAnsi="SassoonPrimaryInfant" w:cs="Times New Roman"/>
                <w:b/>
                <w:color w:val="4472C4" w:themeColor="accent5"/>
                <w:sz w:val="24"/>
                <w:szCs w:val="24"/>
                <w:lang w:val="en" w:eastAsia="en-GB"/>
              </w:rPr>
              <w:t>levers</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sz w:val="24"/>
                <w:szCs w:val="24"/>
                <w:lang w:val="en" w:eastAsia="en-GB"/>
              </w:rPr>
              <w:t xml:space="preserve">and </w:t>
            </w:r>
            <w:r w:rsidRPr="006E622A">
              <w:rPr>
                <w:rFonts w:ascii="SassoonPrimaryInfant" w:hAnsi="SassoonPrimaryInfant" w:cs="Times New Roman"/>
                <w:b/>
                <w:color w:val="4472C4" w:themeColor="accent5"/>
                <w:sz w:val="24"/>
                <w:szCs w:val="24"/>
                <w:lang w:val="en" w:eastAsia="en-GB"/>
              </w:rPr>
              <w:t>sliders</w:t>
            </w:r>
            <w:r w:rsidRPr="006E622A">
              <w:rPr>
                <w:rFonts w:ascii="SassoonPrimaryInfant" w:hAnsi="SassoonPrimaryInfant" w:cs="Times New Roman"/>
                <w:sz w:val="24"/>
                <w:szCs w:val="24"/>
                <w:lang w:val="en" w:eastAsia="en-GB"/>
              </w:rPr>
              <w:t>.</w:t>
            </w:r>
          </w:p>
          <w:p w14:paraId="70F63B57" w14:textId="77777777" w:rsidR="00BC47DA" w:rsidRPr="006E622A" w:rsidRDefault="00BC47DA" w:rsidP="002E1A7F">
            <w:pPr>
              <w:pStyle w:val="NoSpacing"/>
              <w:rPr>
                <w:rFonts w:ascii="SassoonPrimaryInfant" w:hAnsi="SassoonPrimaryInfant" w:cs="Times New Roman"/>
                <w:b/>
                <w:i/>
                <w:sz w:val="24"/>
                <w:szCs w:val="24"/>
                <w:lang w:val="en" w:eastAsia="en-GB"/>
              </w:rPr>
            </w:pPr>
          </w:p>
          <w:p w14:paraId="314F6A0C" w14:textId="5B820F6E"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Evaluate –</w:t>
            </w:r>
            <w:r w:rsidR="008866B1" w:rsidRPr="006E622A">
              <w:rPr>
                <w:rFonts w:ascii="SassoonPrimaryInfant" w:hAnsi="SassoonPrimaryInfant" w:cs="Times New Roman"/>
                <w:b/>
                <w:sz w:val="24"/>
                <w:szCs w:val="24"/>
                <w:lang w:val="en" w:eastAsia="en-GB"/>
              </w:rPr>
              <w:t xml:space="preserve"> </w:t>
            </w:r>
            <w:r w:rsidR="008866B1" w:rsidRPr="006E622A">
              <w:rPr>
                <w:rFonts w:ascii="SassoonPrimaryInfant" w:hAnsi="SassoonPrimaryInfant" w:cs="Times New Roman"/>
                <w:sz w:val="24"/>
                <w:szCs w:val="24"/>
                <w:lang w:val="en" w:eastAsia="en-GB"/>
              </w:rPr>
              <w:t>Children will us</w:t>
            </w:r>
            <w:r w:rsidR="008866B1" w:rsidRPr="006E622A">
              <w:rPr>
                <w:rFonts w:ascii="SassoonPrimaryInfant" w:hAnsi="SassoonPrimaryInfant"/>
                <w:color w:val="000000" w:themeColor="text1"/>
                <w:sz w:val="24"/>
                <w:szCs w:val="24"/>
              </w:rPr>
              <w:t xml:space="preserve">e peer assessment to </w:t>
            </w:r>
            <w:r w:rsidR="00786C41" w:rsidRPr="006E622A">
              <w:rPr>
                <w:rFonts w:ascii="SassoonPrimaryInfant" w:hAnsi="SassoonPrimaryInfant" w:cs="Times New Roman"/>
                <w:b/>
                <w:color w:val="4472C4" w:themeColor="accent5"/>
                <w:sz w:val="24"/>
                <w:szCs w:val="24"/>
                <w:lang w:val="en" w:eastAsia="en-GB"/>
              </w:rPr>
              <w:t>critique</w:t>
            </w:r>
            <w:r w:rsidR="008866B1" w:rsidRPr="006E622A">
              <w:rPr>
                <w:rFonts w:ascii="SassoonPrimaryInfant" w:hAnsi="SassoonPrimaryInfant"/>
                <w:color w:val="000000" w:themeColor="text1"/>
                <w:sz w:val="24"/>
                <w:szCs w:val="24"/>
              </w:rPr>
              <w:t xml:space="preserve"> work, </w:t>
            </w:r>
            <w:r w:rsidRPr="006E622A">
              <w:rPr>
                <w:rFonts w:ascii="SassoonPrimaryInfant" w:hAnsi="SassoonPrimaryInfant" w:cs="Times New Roman"/>
                <w:sz w:val="24"/>
                <w:szCs w:val="24"/>
                <w:lang w:val="en" w:eastAsia="en-GB"/>
              </w:rPr>
              <w:t xml:space="preserve">saying what they have done well and what they could improve. </w:t>
            </w:r>
          </w:p>
          <w:p w14:paraId="7CD45B9C" w14:textId="5BC53FE6" w:rsidR="00BC47DA" w:rsidRPr="006E622A" w:rsidRDefault="00D3330F"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br/>
            </w:r>
            <w:r w:rsidR="004D5A70" w:rsidRPr="006E622A">
              <w:rPr>
                <w:rFonts w:ascii="SassoonPrimaryInfant" w:hAnsi="SassoonPrimaryInfant" w:cs="Times New Roman"/>
                <w:b/>
                <w:sz w:val="24"/>
                <w:szCs w:val="24"/>
                <w:lang w:val="en" w:eastAsia="en-GB"/>
              </w:rPr>
              <w:t>Tools used:</w:t>
            </w:r>
            <w:r w:rsidR="00571BFC" w:rsidRPr="006E622A">
              <w:rPr>
                <w:rFonts w:ascii="SassoonPrimaryInfant" w:hAnsi="SassoonPrimaryInfant" w:cs="Times New Roman"/>
                <w:b/>
                <w:sz w:val="24"/>
                <w:szCs w:val="24"/>
                <w:lang w:val="en" w:eastAsia="en-GB"/>
              </w:rPr>
              <w:t xml:space="preserve"> Split pins, tape, paper, PVA glue, glue stick, </w:t>
            </w:r>
            <w:r w:rsidR="003F2AA1" w:rsidRPr="006E622A">
              <w:rPr>
                <w:rFonts w:ascii="SassoonPrimaryInfant" w:hAnsi="SassoonPrimaryInfant" w:cs="Times New Roman"/>
                <w:b/>
                <w:sz w:val="24"/>
                <w:szCs w:val="24"/>
                <w:lang w:val="en" w:eastAsia="en-GB"/>
              </w:rPr>
              <w:t xml:space="preserve">thread, string, </w:t>
            </w:r>
            <w:proofErr w:type="gramStart"/>
            <w:r w:rsidR="003F2AA1" w:rsidRPr="006E622A">
              <w:rPr>
                <w:rFonts w:ascii="SassoonPrimaryInfant" w:hAnsi="SassoonPrimaryInfant" w:cs="Times New Roman"/>
                <w:b/>
                <w:sz w:val="24"/>
                <w:szCs w:val="24"/>
                <w:lang w:val="en" w:eastAsia="en-GB"/>
              </w:rPr>
              <w:t>card</w:t>
            </w:r>
            <w:proofErr w:type="gramEnd"/>
            <w:r w:rsidR="003F2AA1" w:rsidRPr="006E622A">
              <w:rPr>
                <w:rFonts w:ascii="SassoonPrimaryInfant" w:hAnsi="SassoonPrimaryInfant" w:cs="Times New Roman"/>
                <w:b/>
                <w:sz w:val="24"/>
                <w:szCs w:val="24"/>
                <w:lang w:val="en" w:eastAsia="en-GB"/>
              </w:rPr>
              <w:t xml:space="preserve"> and</w:t>
            </w:r>
            <w:r w:rsidR="00643055" w:rsidRPr="006E622A">
              <w:rPr>
                <w:rFonts w:ascii="SassoonPrimaryInfant" w:hAnsi="SassoonPrimaryInfant" w:cs="Times New Roman"/>
                <w:b/>
                <w:sz w:val="24"/>
                <w:szCs w:val="24"/>
                <w:lang w:val="en" w:eastAsia="en-GB"/>
              </w:rPr>
              <w:t xml:space="preserve"> scissors.</w:t>
            </w:r>
          </w:p>
          <w:p w14:paraId="097659D2" w14:textId="77777777" w:rsidR="004B33D3" w:rsidRPr="006E622A" w:rsidRDefault="004B33D3" w:rsidP="002E1A7F">
            <w:pPr>
              <w:pStyle w:val="NoSpacing"/>
              <w:rPr>
                <w:rFonts w:ascii="SassoonPrimaryInfant" w:hAnsi="SassoonPrimaryInfant" w:cs="Times New Roman"/>
                <w:b/>
                <w:sz w:val="24"/>
                <w:szCs w:val="24"/>
                <w:lang w:val="en" w:eastAsia="en-GB"/>
              </w:rPr>
            </w:pPr>
          </w:p>
          <w:p w14:paraId="0AB27DAF" w14:textId="79CB5B31" w:rsidR="004B33D3" w:rsidRPr="006E622A" w:rsidRDefault="004B33D3" w:rsidP="002E1A7F">
            <w:pPr>
              <w:pStyle w:val="NoSpacing"/>
              <w:rPr>
                <w:rFonts w:ascii="SassoonPrimaryInfant" w:hAnsi="SassoonPrimaryInfant" w:cs="Times New Roman"/>
                <w:b/>
                <w:sz w:val="24"/>
                <w:szCs w:val="24"/>
                <w:lang w:val="en" w:eastAsia="en-GB"/>
              </w:rPr>
            </w:pPr>
          </w:p>
        </w:tc>
        <w:tc>
          <w:tcPr>
            <w:tcW w:w="7694" w:type="dxa"/>
          </w:tcPr>
          <w:p w14:paraId="7C8C6B7A"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2</w:t>
            </w:r>
          </w:p>
          <w:p w14:paraId="32041D69" w14:textId="27193042"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Design</w:t>
            </w:r>
            <w:r w:rsidRPr="006E622A">
              <w:rPr>
                <w:rFonts w:ascii="SassoonPrimaryInfant" w:hAnsi="SassoonPrimaryInfant" w:cs="Times New Roman"/>
                <w:sz w:val="24"/>
                <w:szCs w:val="24"/>
                <w:lang w:val="en" w:eastAsia="en-GB"/>
              </w:rPr>
              <w:t xml:space="preserve"> – Children will design a product for </w:t>
            </w:r>
            <w:r w:rsidR="00ED777C" w:rsidRPr="006E622A">
              <w:rPr>
                <w:rFonts w:ascii="SassoonPrimaryInfant" w:hAnsi="SassoonPrimaryInfant" w:cs="Times New Roman"/>
                <w:sz w:val="24"/>
                <w:szCs w:val="24"/>
                <w:lang w:val="en" w:eastAsia="en-GB"/>
              </w:rPr>
              <w:t>given criteria</w:t>
            </w:r>
            <w:r w:rsidRPr="006E622A">
              <w:rPr>
                <w:rFonts w:ascii="SassoonPrimaryInfant" w:hAnsi="SassoonPrimaryInfant" w:cs="Times New Roman"/>
                <w:sz w:val="24"/>
                <w:szCs w:val="24"/>
                <w:lang w:val="en" w:eastAsia="en-GB"/>
              </w:rPr>
              <w:t xml:space="preserve">. They will </w:t>
            </w:r>
            <w:r w:rsidR="00BB06F3" w:rsidRPr="006E622A">
              <w:rPr>
                <w:rFonts w:ascii="SassoonPrimaryInfant" w:hAnsi="SassoonPrimaryInfant" w:cs="Times New Roman"/>
                <w:sz w:val="24"/>
                <w:szCs w:val="24"/>
                <w:lang w:val="en" w:eastAsia="en-GB"/>
              </w:rPr>
              <w:t xml:space="preserve">continue to </w:t>
            </w:r>
            <w:r w:rsidRPr="006E622A">
              <w:rPr>
                <w:rFonts w:ascii="SassoonPrimaryInfant" w:hAnsi="SassoonPrimaryInfant" w:cs="Times New Roman"/>
                <w:sz w:val="24"/>
                <w:szCs w:val="24"/>
                <w:lang w:val="en" w:eastAsia="en-GB"/>
              </w:rPr>
              <w:t xml:space="preserve">use </w:t>
            </w:r>
            <w:r w:rsidR="00BB06F3" w:rsidRPr="006E622A">
              <w:rPr>
                <w:rFonts w:ascii="SassoonPrimaryInfant" w:hAnsi="SassoonPrimaryInfant" w:cs="Times New Roman"/>
                <w:b/>
                <w:color w:val="4472C4" w:themeColor="accent5"/>
                <w:sz w:val="24"/>
                <w:szCs w:val="24"/>
                <w:lang w:val="en" w:eastAsia="en-GB"/>
              </w:rPr>
              <w:t>annotated</w:t>
            </w:r>
            <w:r w:rsidR="00BB06F3" w:rsidRPr="006E622A">
              <w:rPr>
                <w:rFonts w:ascii="SassoonPrimaryInfant" w:hAnsi="SassoonPrimaryInfant" w:cs="Times New Roman"/>
                <w:sz w:val="24"/>
                <w:szCs w:val="24"/>
                <w:lang w:val="en" w:eastAsia="en-GB"/>
              </w:rPr>
              <w:t xml:space="preserve"> sketches as </w:t>
            </w:r>
            <w:r w:rsidRPr="006E622A">
              <w:rPr>
                <w:rFonts w:ascii="SassoonPrimaryInfant" w:hAnsi="SassoonPrimaryInfant" w:cs="Times New Roman"/>
                <w:sz w:val="24"/>
                <w:szCs w:val="24"/>
                <w:lang w:val="en" w:eastAsia="en-GB"/>
              </w:rPr>
              <w:t xml:space="preserve">diagrams and discussions as in year 1 but will also develop these skills to include </w:t>
            </w:r>
            <w:r w:rsidRPr="006E622A">
              <w:rPr>
                <w:rFonts w:ascii="SassoonPrimaryInfant" w:hAnsi="SassoonPrimaryInfant" w:cs="Times New Roman"/>
                <w:b/>
                <w:color w:val="4472C4" w:themeColor="accent5"/>
                <w:sz w:val="24"/>
                <w:szCs w:val="24"/>
                <w:lang w:val="en" w:eastAsia="en-GB"/>
              </w:rPr>
              <w:t>mock ups</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 xml:space="preserve">and </w:t>
            </w:r>
            <w:r w:rsidRPr="006E622A">
              <w:rPr>
                <w:rFonts w:ascii="SassoonPrimaryInfant" w:hAnsi="SassoonPrimaryInfant" w:cs="Times New Roman"/>
                <w:b/>
                <w:color w:val="4472C4" w:themeColor="accent5"/>
                <w:sz w:val="24"/>
                <w:szCs w:val="24"/>
                <w:lang w:val="en" w:eastAsia="en-GB"/>
              </w:rPr>
              <w:t>templates</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to help create and improve their ideas and designs. Children will be shown a variety of different items which meet the same or similar criteria and will be encouraged to build their ideas based on these products.</w:t>
            </w:r>
          </w:p>
          <w:p w14:paraId="62E902CF" w14:textId="77777777" w:rsidR="00BC47DA" w:rsidRPr="006E622A" w:rsidRDefault="00BC47DA" w:rsidP="002E1A7F">
            <w:pPr>
              <w:pStyle w:val="NoSpacing"/>
              <w:rPr>
                <w:rFonts w:ascii="SassoonPrimaryInfant" w:hAnsi="SassoonPrimaryInfant" w:cs="Times New Roman"/>
                <w:sz w:val="24"/>
                <w:szCs w:val="24"/>
                <w:lang w:val="en" w:eastAsia="en-GB"/>
              </w:rPr>
            </w:pPr>
          </w:p>
          <w:p w14:paraId="201DABD9" w14:textId="14A4FDFA"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Make</w:t>
            </w:r>
            <w:r w:rsidRPr="006E622A">
              <w:rPr>
                <w:rFonts w:ascii="SassoonPrimaryInfant" w:hAnsi="SassoonPrimaryInfant" w:cs="Times New Roman"/>
                <w:sz w:val="24"/>
                <w:szCs w:val="24"/>
                <w:lang w:val="en" w:eastAsia="en-GB"/>
              </w:rPr>
              <w:t xml:space="preserve"> – Children will make their designs using materials such as paper, </w:t>
            </w:r>
            <w:proofErr w:type="gramStart"/>
            <w:r w:rsidRPr="006E622A">
              <w:rPr>
                <w:rFonts w:ascii="SassoonPrimaryInfant" w:hAnsi="SassoonPrimaryInfant" w:cs="Times New Roman"/>
                <w:sz w:val="24"/>
                <w:szCs w:val="24"/>
                <w:lang w:val="en" w:eastAsia="en-GB"/>
              </w:rPr>
              <w:t>card</w:t>
            </w:r>
            <w:proofErr w:type="gramEnd"/>
            <w:r w:rsidRPr="006E622A">
              <w:rPr>
                <w:rFonts w:ascii="SassoonPrimaryInfant" w:hAnsi="SassoonPrimaryInfant" w:cs="Times New Roman"/>
                <w:sz w:val="24"/>
                <w:szCs w:val="24"/>
                <w:lang w:val="en" w:eastAsia="en-GB"/>
              </w:rPr>
              <w:t xml:space="preserve"> and textiles as in Year 1; they will also be introduced to more st</w:t>
            </w:r>
            <w:r w:rsidR="00571BFC" w:rsidRPr="006E622A">
              <w:rPr>
                <w:rFonts w:ascii="SassoonPrimaryInfant" w:hAnsi="SassoonPrimaryInfant" w:cs="Times New Roman"/>
                <w:sz w:val="24"/>
                <w:szCs w:val="24"/>
                <w:lang w:val="en" w:eastAsia="en-GB"/>
              </w:rPr>
              <w:t xml:space="preserve">urdy equipment such as </w:t>
            </w:r>
            <w:r w:rsidR="00B85546" w:rsidRPr="006E622A">
              <w:rPr>
                <w:rFonts w:ascii="SassoonPrimaryInfant" w:hAnsi="SassoonPrimaryInfant" w:cs="Times New Roman"/>
                <w:sz w:val="24"/>
                <w:szCs w:val="24"/>
                <w:lang w:val="en" w:eastAsia="en-GB"/>
              </w:rPr>
              <w:t xml:space="preserve">different thicknesses of </w:t>
            </w:r>
            <w:r w:rsidR="00571BFC" w:rsidRPr="006E622A">
              <w:rPr>
                <w:rFonts w:ascii="SassoonPrimaryInfant" w:hAnsi="SassoonPrimaryInfant" w:cs="Times New Roman"/>
                <w:sz w:val="24"/>
                <w:szCs w:val="24"/>
                <w:lang w:val="en" w:eastAsia="en-GB"/>
              </w:rPr>
              <w:t>wood</w:t>
            </w:r>
            <w:r w:rsidR="00B85546" w:rsidRPr="006E622A">
              <w:rPr>
                <w:rFonts w:ascii="SassoonPrimaryInfant" w:hAnsi="SassoonPrimaryInfant" w:cs="Times New Roman"/>
                <w:sz w:val="24"/>
                <w:szCs w:val="24"/>
                <w:lang w:val="en" w:eastAsia="en-GB"/>
              </w:rPr>
              <w:t xml:space="preserve"> and the correct tools to safely cut and shape it</w:t>
            </w:r>
            <w:r w:rsidRPr="006E622A">
              <w:rPr>
                <w:rFonts w:ascii="SassoonPrimaryInfant" w:hAnsi="SassoonPrimaryInfant" w:cs="Times New Roman"/>
                <w:sz w:val="24"/>
                <w:szCs w:val="24"/>
                <w:lang w:val="en" w:eastAsia="en-GB"/>
              </w:rPr>
              <w:t xml:space="preserve">. They will develop their designs to ensure they are stronger, </w:t>
            </w:r>
            <w:proofErr w:type="gramStart"/>
            <w:r w:rsidRPr="006E622A">
              <w:rPr>
                <w:rFonts w:ascii="SassoonPrimaryInfant" w:hAnsi="SassoonPrimaryInfant" w:cs="Times New Roman"/>
                <w:sz w:val="24"/>
                <w:szCs w:val="24"/>
                <w:lang w:val="en" w:eastAsia="en-GB"/>
              </w:rPr>
              <w:t>stiffer</w:t>
            </w:r>
            <w:proofErr w:type="gramEnd"/>
            <w:r w:rsidRPr="006E622A">
              <w:rPr>
                <w:rFonts w:ascii="SassoonPrimaryInfant" w:hAnsi="SassoonPrimaryInfant" w:cs="Times New Roman"/>
                <w:sz w:val="24"/>
                <w:szCs w:val="24"/>
                <w:lang w:val="en" w:eastAsia="en-GB"/>
              </w:rPr>
              <w:t xml:space="preserve"> and more </w:t>
            </w:r>
            <w:r w:rsidRPr="006E622A">
              <w:rPr>
                <w:rFonts w:ascii="SassoonPrimaryInfant" w:hAnsi="SassoonPrimaryInfant" w:cs="Times New Roman"/>
                <w:b/>
                <w:color w:val="4472C4" w:themeColor="accent5"/>
                <w:sz w:val="24"/>
                <w:szCs w:val="24"/>
                <w:lang w:val="en" w:eastAsia="en-GB"/>
              </w:rPr>
              <w:t>stable</w:t>
            </w:r>
            <w:r w:rsidRPr="006E622A">
              <w:rPr>
                <w:rFonts w:ascii="SassoonPrimaryInfant" w:hAnsi="SassoonPrimaryInfant" w:cs="Times New Roman"/>
                <w:sz w:val="24"/>
                <w:szCs w:val="24"/>
                <w:lang w:val="en" w:eastAsia="en-GB"/>
              </w:rPr>
              <w:t xml:space="preserve">, using tools and equipment to shape and finish their products. The children will investigate </w:t>
            </w:r>
            <w:r w:rsidRPr="006E622A">
              <w:rPr>
                <w:rFonts w:ascii="SassoonPrimaryInfant" w:hAnsi="SassoonPrimaryInfant" w:cs="Times New Roman"/>
                <w:b/>
                <w:color w:val="4472C4" w:themeColor="accent5"/>
                <w:sz w:val="24"/>
                <w:szCs w:val="24"/>
                <w:lang w:val="en" w:eastAsia="en-GB"/>
              </w:rPr>
              <w:t>wheels</w:t>
            </w:r>
            <w:r w:rsidR="00614F00" w:rsidRPr="006E622A">
              <w:rPr>
                <w:rFonts w:ascii="SassoonPrimaryInfant" w:hAnsi="SassoonPrimaryInfant" w:cs="Times New Roman"/>
                <w:b/>
                <w:color w:val="0070C0"/>
                <w:sz w:val="24"/>
                <w:szCs w:val="24"/>
                <w:lang w:val="en" w:eastAsia="en-GB"/>
              </w:rPr>
              <w:t>,</w:t>
            </w:r>
            <w:r w:rsidRPr="006E622A">
              <w:rPr>
                <w:rFonts w:ascii="SassoonPrimaryInfant" w:hAnsi="SassoonPrimaryInfant" w:cs="Times New Roman"/>
                <w:b/>
                <w:color w:val="0070C0"/>
                <w:sz w:val="24"/>
                <w:szCs w:val="24"/>
                <w:lang w:val="en" w:eastAsia="en-GB"/>
              </w:rPr>
              <w:t xml:space="preserve"> </w:t>
            </w:r>
            <w:r w:rsidR="00614F00" w:rsidRPr="006E622A">
              <w:rPr>
                <w:rFonts w:ascii="SassoonPrimaryInfant" w:hAnsi="SassoonPrimaryInfant" w:cs="Times New Roman"/>
                <w:b/>
                <w:color w:val="4472C4" w:themeColor="accent5"/>
                <w:sz w:val="24"/>
                <w:szCs w:val="24"/>
                <w:lang w:val="en" w:eastAsia="en-GB"/>
              </w:rPr>
              <w:t>axles</w:t>
            </w:r>
            <w:r w:rsidR="00614F00" w:rsidRPr="006E622A">
              <w:rPr>
                <w:rFonts w:ascii="SassoonPrimaryInfant" w:hAnsi="SassoonPrimaryInfant" w:cs="Times New Roman"/>
                <w:color w:val="4472C4" w:themeColor="accent5"/>
                <w:sz w:val="24"/>
                <w:szCs w:val="24"/>
                <w:lang w:val="en" w:eastAsia="en-GB"/>
              </w:rPr>
              <w:t xml:space="preserve"> </w:t>
            </w:r>
            <w:r w:rsidR="00614F00" w:rsidRPr="006E622A">
              <w:rPr>
                <w:rFonts w:ascii="SassoonPrimaryInfant" w:hAnsi="SassoonPrimaryInfant" w:cs="Times New Roman"/>
                <w:sz w:val="24"/>
                <w:szCs w:val="24"/>
                <w:lang w:val="en" w:eastAsia="en-GB"/>
              </w:rPr>
              <w:t xml:space="preserve">and build </w:t>
            </w:r>
            <w:r w:rsidR="00FE554B" w:rsidRPr="006E622A">
              <w:rPr>
                <w:rFonts w:ascii="SassoonPrimaryInfant" w:hAnsi="SassoonPrimaryInfant" w:cs="Times New Roman"/>
                <w:b/>
                <w:color w:val="4472C4" w:themeColor="accent5"/>
                <w:sz w:val="24"/>
                <w:szCs w:val="24"/>
                <w:lang w:val="en" w:eastAsia="en-GB"/>
              </w:rPr>
              <w:t>structures</w:t>
            </w:r>
            <w:r w:rsidR="00FE554B" w:rsidRPr="006E622A">
              <w:rPr>
                <w:rFonts w:ascii="SassoonPrimaryInfant" w:hAnsi="SassoonPrimaryInfant" w:cs="Times New Roman"/>
                <w:color w:val="4472C4" w:themeColor="accent5"/>
                <w:sz w:val="24"/>
                <w:szCs w:val="24"/>
                <w:lang w:val="en" w:eastAsia="en-GB"/>
              </w:rPr>
              <w:t xml:space="preserve">. </w:t>
            </w:r>
            <w:r w:rsidR="00FE554B" w:rsidRPr="006E622A">
              <w:rPr>
                <w:rFonts w:ascii="SassoonPrimaryInfant" w:hAnsi="SassoonPrimaryInfant" w:cs="Times New Roman"/>
                <w:sz w:val="24"/>
                <w:szCs w:val="24"/>
                <w:lang w:val="en" w:eastAsia="en-GB"/>
              </w:rPr>
              <w:t>They will investigate how to make</w:t>
            </w:r>
            <w:r w:rsidR="007D3163">
              <w:rPr>
                <w:rFonts w:ascii="SassoonPrimaryInfant" w:hAnsi="SassoonPrimaryInfant" w:cs="Times New Roman"/>
                <w:sz w:val="24"/>
                <w:szCs w:val="24"/>
                <w:lang w:val="en" w:eastAsia="en-GB"/>
              </w:rPr>
              <w:t xml:space="preserve"> materials </w:t>
            </w:r>
            <w:r w:rsidR="00FE554B" w:rsidRPr="006E622A">
              <w:rPr>
                <w:rFonts w:ascii="SassoonPrimaryInfant" w:hAnsi="SassoonPrimaryInfant" w:cs="Times New Roman"/>
                <w:b/>
                <w:color w:val="4472C4" w:themeColor="accent5"/>
                <w:sz w:val="24"/>
                <w:szCs w:val="24"/>
                <w:lang w:val="en" w:eastAsia="en-GB"/>
              </w:rPr>
              <w:t xml:space="preserve">strong, </w:t>
            </w:r>
            <w:proofErr w:type="gramStart"/>
            <w:r w:rsidR="00FE554B" w:rsidRPr="006E622A">
              <w:rPr>
                <w:rFonts w:ascii="SassoonPrimaryInfant" w:hAnsi="SassoonPrimaryInfant" w:cs="Times New Roman"/>
                <w:b/>
                <w:color w:val="4472C4" w:themeColor="accent5"/>
                <w:sz w:val="24"/>
                <w:szCs w:val="24"/>
                <w:lang w:val="en" w:eastAsia="en-GB"/>
              </w:rPr>
              <w:t>stiff</w:t>
            </w:r>
            <w:proofErr w:type="gramEnd"/>
            <w:r w:rsidR="00FE554B" w:rsidRPr="006E622A">
              <w:rPr>
                <w:rFonts w:ascii="SassoonPrimaryInfant" w:hAnsi="SassoonPrimaryInfant" w:cs="Times New Roman"/>
                <w:color w:val="4472C4" w:themeColor="accent5"/>
                <w:sz w:val="24"/>
                <w:szCs w:val="24"/>
                <w:lang w:val="en" w:eastAsia="en-GB"/>
              </w:rPr>
              <w:t xml:space="preserve"> </w:t>
            </w:r>
            <w:r w:rsidR="00FE554B" w:rsidRPr="006E622A">
              <w:rPr>
                <w:rFonts w:ascii="SassoonPrimaryInfant" w:hAnsi="SassoonPrimaryInfant" w:cs="Times New Roman"/>
                <w:sz w:val="24"/>
                <w:szCs w:val="24"/>
                <w:lang w:val="en" w:eastAsia="en-GB"/>
              </w:rPr>
              <w:t xml:space="preserve">and </w:t>
            </w:r>
            <w:r w:rsidR="007D3163">
              <w:rPr>
                <w:rFonts w:ascii="SassoonPrimaryInfant" w:hAnsi="SassoonPrimaryInfant" w:cs="Times New Roman"/>
                <w:sz w:val="24"/>
                <w:szCs w:val="24"/>
                <w:lang w:val="en" w:eastAsia="en-GB"/>
              </w:rPr>
              <w:t xml:space="preserve">more </w:t>
            </w:r>
            <w:r w:rsidR="00FE554B" w:rsidRPr="006E622A">
              <w:rPr>
                <w:rFonts w:ascii="SassoonPrimaryInfant" w:hAnsi="SassoonPrimaryInfant" w:cs="Times New Roman"/>
                <w:b/>
                <w:color w:val="4472C4" w:themeColor="accent5"/>
                <w:sz w:val="24"/>
                <w:szCs w:val="24"/>
                <w:lang w:val="en" w:eastAsia="en-GB"/>
              </w:rPr>
              <w:t>stable</w:t>
            </w:r>
            <w:r w:rsidR="00FE554B" w:rsidRPr="006E622A">
              <w:rPr>
                <w:rFonts w:ascii="SassoonPrimaryInfant" w:hAnsi="SassoonPrimaryInfant" w:cs="Times New Roman"/>
                <w:color w:val="4472C4" w:themeColor="accent5"/>
                <w:sz w:val="24"/>
                <w:szCs w:val="24"/>
                <w:lang w:val="en" w:eastAsia="en-GB"/>
              </w:rPr>
              <w:t>.</w:t>
            </w:r>
          </w:p>
          <w:p w14:paraId="2D5665D8" w14:textId="77777777" w:rsidR="00BC47DA" w:rsidRPr="006E622A" w:rsidRDefault="00BC47DA" w:rsidP="002E1A7F">
            <w:pPr>
              <w:pStyle w:val="NoSpacing"/>
              <w:rPr>
                <w:rFonts w:ascii="SassoonPrimaryInfant" w:hAnsi="SassoonPrimaryInfant" w:cs="Times New Roman"/>
                <w:sz w:val="24"/>
                <w:szCs w:val="24"/>
                <w:lang w:val="en" w:eastAsia="en-GB"/>
              </w:rPr>
            </w:pPr>
          </w:p>
          <w:p w14:paraId="668DEA48" w14:textId="4E4C66D5" w:rsidR="00BC47DA" w:rsidRPr="006E622A" w:rsidRDefault="00BC47DA" w:rsidP="00786C41">
            <w:pPr>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Evaluate</w:t>
            </w:r>
            <w:r w:rsidRPr="006E622A">
              <w:rPr>
                <w:rFonts w:ascii="SassoonPrimaryInfant" w:hAnsi="SassoonPrimaryInfant" w:cs="Times New Roman"/>
                <w:sz w:val="24"/>
                <w:szCs w:val="24"/>
                <w:lang w:val="en" w:eastAsia="en-GB"/>
              </w:rPr>
              <w:t xml:space="preserve"> – Children will </w:t>
            </w:r>
            <w:r w:rsidR="00786C41" w:rsidRPr="006E622A">
              <w:rPr>
                <w:rFonts w:ascii="SassoonPrimaryInfant" w:hAnsi="SassoonPrimaryInfant"/>
                <w:color w:val="000000" w:themeColor="text1"/>
                <w:sz w:val="24"/>
                <w:szCs w:val="24"/>
              </w:rPr>
              <w:t>u</w:t>
            </w:r>
            <w:r w:rsidR="008866B1" w:rsidRPr="006E622A">
              <w:rPr>
                <w:rFonts w:ascii="SassoonPrimaryInfant" w:hAnsi="SassoonPrimaryInfant"/>
                <w:color w:val="000000" w:themeColor="text1"/>
                <w:sz w:val="24"/>
                <w:szCs w:val="24"/>
              </w:rPr>
              <w:t xml:space="preserve">se peer assessment to </w:t>
            </w:r>
            <w:r w:rsidR="00786C41" w:rsidRPr="006E622A">
              <w:rPr>
                <w:rFonts w:ascii="SassoonPrimaryInfant" w:hAnsi="SassoonPrimaryInfant" w:cs="Times New Roman"/>
                <w:b/>
                <w:color w:val="4472C4" w:themeColor="accent5"/>
                <w:sz w:val="24"/>
                <w:szCs w:val="24"/>
                <w:lang w:val="en" w:eastAsia="en-GB"/>
              </w:rPr>
              <w:t>critique</w:t>
            </w:r>
            <w:r w:rsidR="008866B1" w:rsidRPr="006E622A">
              <w:rPr>
                <w:rFonts w:ascii="SassoonPrimaryInfant" w:hAnsi="SassoonPrimaryInfant"/>
                <w:color w:val="000000" w:themeColor="text1"/>
                <w:sz w:val="24"/>
                <w:szCs w:val="24"/>
              </w:rPr>
              <w:t xml:space="preserve"> and improve work. The</w:t>
            </w:r>
            <w:r w:rsidR="00AB44EC">
              <w:rPr>
                <w:rFonts w:ascii="SassoonPrimaryInfant" w:hAnsi="SassoonPrimaryInfant"/>
                <w:color w:val="000000" w:themeColor="text1"/>
                <w:sz w:val="24"/>
                <w:szCs w:val="24"/>
              </w:rPr>
              <w:t>y</w:t>
            </w:r>
            <w:r w:rsidR="008866B1" w:rsidRPr="006E622A">
              <w:rPr>
                <w:rFonts w:ascii="SassoonPrimaryInfant" w:hAnsi="SassoonPrimaryInfant"/>
                <w:color w:val="000000" w:themeColor="text1"/>
                <w:sz w:val="24"/>
                <w:szCs w:val="24"/>
              </w:rPr>
              <w:t xml:space="preserve"> will reflect </w:t>
            </w:r>
            <w:r w:rsidR="00786C41" w:rsidRPr="006E622A">
              <w:rPr>
                <w:rFonts w:ascii="SassoonPrimaryInfant" w:hAnsi="SassoonPrimaryInfant"/>
                <w:color w:val="000000" w:themeColor="text1"/>
                <w:sz w:val="24"/>
                <w:szCs w:val="24"/>
              </w:rPr>
              <w:t xml:space="preserve">on their work comparing it to the </w:t>
            </w:r>
            <w:r w:rsidRPr="006E622A">
              <w:rPr>
                <w:rFonts w:ascii="SassoonPrimaryInfant" w:hAnsi="SassoonPrimaryInfant" w:cs="Times New Roman"/>
                <w:sz w:val="24"/>
                <w:szCs w:val="24"/>
                <w:lang w:val="en" w:eastAsia="en-GB"/>
              </w:rPr>
              <w:t>work of other</w:t>
            </w:r>
            <w:r w:rsidR="00AB44EC">
              <w:rPr>
                <w:rFonts w:ascii="SassoonPrimaryInfant" w:hAnsi="SassoonPrimaryInfant" w:cs="Times New Roman"/>
                <w:sz w:val="24"/>
                <w:szCs w:val="24"/>
                <w:lang w:val="en" w:eastAsia="en-GB"/>
              </w:rPr>
              <w:t>s and assess if any changes need to be made.</w:t>
            </w:r>
          </w:p>
          <w:p w14:paraId="45BB0F24" w14:textId="3440AD0C" w:rsidR="004B33D3" w:rsidRPr="006E622A" w:rsidRDefault="004B33D3" w:rsidP="002E1A7F">
            <w:pPr>
              <w:pStyle w:val="NoSpacing"/>
              <w:rPr>
                <w:rFonts w:ascii="SassoonPrimaryInfant" w:hAnsi="SassoonPrimaryInfant" w:cs="Times New Roman"/>
                <w:sz w:val="24"/>
                <w:szCs w:val="24"/>
                <w:lang w:val="en" w:eastAsia="en-GB"/>
              </w:rPr>
            </w:pPr>
          </w:p>
          <w:p w14:paraId="5AC7DC13" w14:textId="799B19D9" w:rsidR="00571BFC" w:rsidRPr="006E622A" w:rsidRDefault="00571BFC"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Tools used: </w:t>
            </w:r>
            <w:r w:rsidR="00B85546" w:rsidRPr="006E622A">
              <w:rPr>
                <w:rFonts w:ascii="SassoonPrimaryInfant" w:hAnsi="SassoonPrimaryInfant" w:cs="Times New Roman"/>
                <w:b/>
                <w:sz w:val="24"/>
                <w:szCs w:val="24"/>
                <w:lang w:val="en" w:eastAsia="en-GB"/>
              </w:rPr>
              <w:t>Hacksaw, bench hook, sandpaper</w:t>
            </w:r>
            <w:r w:rsidR="009A5FCF" w:rsidRPr="006E622A">
              <w:rPr>
                <w:rFonts w:ascii="SassoonPrimaryInfant" w:hAnsi="SassoonPrimaryInfant" w:cs="Times New Roman"/>
                <w:b/>
                <w:sz w:val="24"/>
                <w:szCs w:val="24"/>
                <w:lang w:val="en" w:eastAsia="en-GB"/>
              </w:rPr>
              <w:t xml:space="preserve">, cardboard, </w:t>
            </w:r>
            <w:proofErr w:type="gramStart"/>
            <w:r w:rsidR="009A5FCF" w:rsidRPr="006E622A">
              <w:rPr>
                <w:rFonts w:ascii="SassoonPrimaryInfant" w:hAnsi="SassoonPrimaryInfant" w:cs="Times New Roman"/>
                <w:b/>
                <w:sz w:val="24"/>
                <w:szCs w:val="24"/>
                <w:lang w:val="en" w:eastAsia="en-GB"/>
              </w:rPr>
              <w:t>axle</w:t>
            </w:r>
            <w:proofErr w:type="gramEnd"/>
            <w:r w:rsidR="003F2AA1" w:rsidRPr="006E622A">
              <w:rPr>
                <w:rFonts w:ascii="SassoonPrimaryInfant" w:hAnsi="SassoonPrimaryInfant" w:cs="Times New Roman"/>
                <w:b/>
                <w:sz w:val="24"/>
                <w:szCs w:val="24"/>
                <w:lang w:val="en" w:eastAsia="en-GB"/>
              </w:rPr>
              <w:t xml:space="preserve"> and</w:t>
            </w:r>
            <w:r w:rsidR="00614F00" w:rsidRPr="006E622A">
              <w:rPr>
                <w:rFonts w:ascii="SassoonPrimaryInfant" w:hAnsi="SassoonPrimaryInfant" w:cs="Times New Roman"/>
                <w:b/>
                <w:sz w:val="24"/>
                <w:szCs w:val="24"/>
                <w:lang w:val="en" w:eastAsia="en-GB"/>
              </w:rPr>
              <w:t xml:space="preserve"> wheel.</w:t>
            </w:r>
          </w:p>
          <w:p w14:paraId="73D31DCD" w14:textId="77777777" w:rsidR="00571BFC" w:rsidRPr="006E622A" w:rsidRDefault="00571BFC" w:rsidP="002E1A7F">
            <w:pPr>
              <w:pStyle w:val="NoSpacing"/>
              <w:rPr>
                <w:rFonts w:ascii="SassoonPrimaryInfant" w:hAnsi="SassoonPrimaryInfant" w:cs="Times New Roman"/>
                <w:b/>
                <w:sz w:val="24"/>
                <w:szCs w:val="24"/>
                <w:lang w:val="en" w:eastAsia="en-GB"/>
              </w:rPr>
            </w:pPr>
          </w:p>
          <w:p w14:paraId="6D61ABB0" w14:textId="27EABFF7" w:rsidR="004546DC" w:rsidRPr="006E622A" w:rsidRDefault="004546DC" w:rsidP="002E1A7F">
            <w:pPr>
              <w:pStyle w:val="NoSpacing"/>
              <w:rPr>
                <w:rFonts w:ascii="SassoonPrimaryInfant" w:hAnsi="SassoonPrimaryInfant" w:cs="Times New Roman"/>
                <w:b/>
                <w:sz w:val="24"/>
                <w:szCs w:val="24"/>
                <w:lang w:val="en" w:eastAsia="en-GB"/>
              </w:rPr>
            </w:pPr>
          </w:p>
        </w:tc>
      </w:tr>
      <w:tr w:rsidR="00BC47DA" w:rsidRPr="006E622A" w14:paraId="029F40BC" w14:textId="77777777" w:rsidTr="002E1A7F">
        <w:tc>
          <w:tcPr>
            <w:tcW w:w="15388" w:type="dxa"/>
            <w:gridSpan w:val="2"/>
            <w:shd w:val="clear" w:color="auto" w:fill="BDD6EE" w:themeFill="accent1" w:themeFillTint="66"/>
          </w:tcPr>
          <w:p w14:paraId="603594ED" w14:textId="77777777" w:rsidR="00BC47DA" w:rsidRPr="006E622A" w:rsidRDefault="00BC47DA" w:rsidP="002E1A7F">
            <w:pPr>
              <w:pStyle w:val="NoSpacing"/>
              <w:jc w:val="center"/>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 xml:space="preserve">Key Vocab </w:t>
            </w:r>
          </w:p>
        </w:tc>
      </w:tr>
      <w:tr w:rsidR="00BC47DA" w:rsidRPr="006E622A" w14:paraId="323A7649" w14:textId="77777777" w:rsidTr="002E1A7F">
        <w:tc>
          <w:tcPr>
            <w:tcW w:w="7694" w:type="dxa"/>
          </w:tcPr>
          <w:p w14:paraId="26F4B338" w14:textId="35C0F68D" w:rsidR="004546DC" w:rsidRPr="006E622A" w:rsidRDefault="00BC47DA" w:rsidP="002E1A7F">
            <w:pPr>
              <w:rPr>
                <w:rFonts w:ascii="SassoonPrimaryInfant" w:hAnsi="SassoonPrimaryInfant" w:cs="Times New Roman"/>
                <w:b/>
                <w:color w:val="000000" w:themeColor="text1"/>
                <w:sz w:val="24"/>
                <w:szCs w:val="24"/>
              </w:rPr>
            </w:pPr>
            <w:r w:rsidRPr="006E622A">
              <w:rPr>
                <w:rFonts w:ascii="SassoonPrimaryInfant" w:hAnsi="SassoonPrimaryInfant" w:cs="Times New Roman"/>
                <w:b/>
                <w:color w:val="000000" w:themeColor="text1"/>
                <w:sz w:val="24"/>
                <w:szCs w:val="24"/>
              </w:rPr>
              <w:t>Year 1</w:t>
            </w:r>
          </w:p>
          <w:p w14:paraId="3A213FA1" w14:textId="2CB03951" w:rsidR="00BC47DA" w:rsidRPr="006E622A" w:rsidRDefault="003F2AA1" w:rsidP="002E1A7F">
            <w:pPr>
              <w:pStyle w:val="NoSpacing"/>
              <w:rPr>
                <w:rFonts w:ascii="SassoonPrimaryInfant" w:hAnsi="SassoonPrimaryInfant" w:cs="Times New Roman"/>
                <w:b/>
                <w:color w:val="2E74B5" w:themeColor="accent1" w:themeShade="BF"/>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T</w:t>
            </w:r>
            <w:r w:rsidR="00A22E68" w:rsidRPr="006E622A">
              <w:rPr>
                <w:rFonts w:ascii="SassoonPrimaryInfant" w:hAnsi="SassoonPrimaryInfant" w:cs="Times New Roman"/>
                <w:b/>
                <w:color w:val="2E74B5" w:themeColor="accent1" w:themeShade="BF"/>
                <w:sz w:val="24"/>
                <w:szCs w:val="24"/>
                <w:lang w:val="en" w:eastAsia="en-GB"/>
              </w:rPr>
              <w:t>echnical drawing</w:t>
            </w:r>
            <w:r w:rsidR="00BC47DA" w:rsidRPr="006E622A">
              <w:rPr>
                <w:rFonts w:ascii="SassoonPrimaryInfant" w:hAnsi="SassoonPrimaryInfant" w:cs="Times New Roman"/>
                <w:b/>
                <w:color w:val="2E74B5" w:themeColor="accent1" w:themeShade="BF"/>
                <w:sz w:val="24"/>
                <w:szCs w:val="24"/>
                <w:lang w:val="en" w:eastAsia="en-GB"/>
              </w:rPr>
              <w:t>, discussion, attach, levers</w:t>
            </w:r>
            <w:r w:rsidR="00E435C2" w:rsidRPr="006E622A">
              <w:rPr>
                <w:rFonts w:ascii="SassoonPrimaryInfant" w:hAnsi="SassoonPrimaryInfant" w:cs="Times New Roman"/>
                <w:b/>
                <w:color w:val="2E74B5" w:themeColor="accent1" w:themeShade="BF"/>
                <w:sz w:val="24"/>
                <w:szCs w:val="24"/>
                <w:lang w:val="en" w:eastAsia="en-GB"/>
              </w:rPr>
              <w:t xml:space="preserve">, </w:t>
            </w:r>
            <w:r w:rsidR="00BC47DA" w:rsidRPr="006E622A">
              <w:rPr>
                <w:rFonts w:ascii="SassoonPrimaryInfant" w:hAnsi="SassoonPrimaryInfant" w:cs="Times New Roman"/>
                <w:b/>
                <w:color w:val="2E74B5" w:themeColor="accent1" w:themeShade="BF"/>
                <w:sz w:val="24"/>
                <w:szCs w:val="24"/>
                <w:lang w:val="en" w:eastAsia="en-GB"/>
              </w:rPr>
              <w:t>sliders</w:t>
            </w:r>
          </w:p>
          <w:p w14:paraId="2892D0BE" w14:textId="77777777" w:rsidR="00BC47DA" w:rsidRPr="006E622A" w:rsidRDefault="00BC47DA" w:rsidP="002E1A7F">
            <w:pPr>
              <w:rPr>
                <w:rFonts w:ascii="SassoonPrimaryInfant" w:hAnsi="SassoonPrimaryInfant" w:cs="Times New Roman"/>
                <w:b/>
                <w:color w:val="000000" w:themeColor="text1"/>
                <w:sz w:val="24"/>
                <w:szCs w:val="24"/>
              </w:rPr>
            </w:pPr>
          </w:p>
        </w:tc>
        <w:tc>
          <w:tcPr>
            <w:tcW w:w="7694" w:type="dxa"/>
          </w:tcPr>
          <w:p w14:paraId="27D6E81A" w14:textId="720ABA89" w:rsidR="004546DC" w:rsidRPr="006E622A" w:rsidRDefault="00BC47DA" w:rsidP="002E1A7F">
            <w:pPr>
              <w:rPr>
                <w:rFonts w:ascii="SassoonPrimaryInfant" w:hAnsi="SassoonPrimaryInfant" w:cs="Times New Roman"/>
                <w:b/>
                <w:color w:val="000000" w:themeColor="text1"/>
                <w:sz w:val="24"/>
                <w:szCs w:val="24"/>
              </w:rPr>
            </w:pPr>
            <w:r w:rsidRPr="006E622A">
              <w:rPr>
                <w:rFonts w:ascii="SassoonPrimaryInfant" w:hAnsi="SassoonPrimaryInfant" w:cs="Times New Roman"/>
                <w:b/>
                <w:color w:val="000000" w:themeColor="text1"/>
                <w:sz w:val="24"/>
                <w:szCs w:val="24"/>
              </w:rPr>
              <w:t>Year 2</w:t>
            </w:r>
          </w:p>
          <w:p w14:paraId="0601DA33" w14:textId="4DBA5FD6" w:rsidR="00BC47DA" w:rsidRPr="006E622A" w:rsidRDefault="003F2AA1" w:rsidP="002E1A7F">
            <w:pPr>
              <w:rPr>
                <w:rFonts w:ascii="SassoonPrimaryInfant" w:hAnsi="SassoonPrimaryInfant" w:cs="Times New Roman"/>
                <w:b/>
                <w:color w:val="2E74B5" w:themeColor="accent1" w:themeShade="BF"/>
                <w:sz w:val="24"/>
                <w:szCs w:val="24"/>
              </w:rPr>
            </w:pPr>
            <w:r w:rsidRPr="006E622A">
              <w:rPr>
                <w:rFonts w:ascii="SassoonPrimaryInfant" w:hAnsi="SassoonPrimaryInfant" w:cs="Times New Roman"/>
                <w:b/>
                <w:color w:val="2E74B5" w:themeColor="accent1" w:themeShade="BF"/>
                <w:sz w:val="24"/>
                <w:szCs w:val="24"/>
                <w:lang w:val="en" w:eastAsia="en-GB"/>
              </w:rPr>
              <w:t>M</w:t>
            </w:r>
            <w:r w:rsidR="00BC47DA" w:rsidRPr="006E622A">
              <w:rPr>
                <w:rFonts w:ascii="SassoonPrimaryInfant" w:hAnsi="SassoonPrimaryInfant" w:cs="Times New Roman"/>
                <w:b/>
                <w:color w:val="2E74B5" w:themeColor="accent1" w:themeShade="BF"/>
                <w:sz w:val="24"/>
                <w:szCs w:val="24"/>
                <w:lang w:val="en" w:eastAsia="en-GB"/>
              </w:rPr>
              <w:t>ock ups, templa</w:t>
            </w:r>
            <w:r w:rsidR="00454CF1" w:rsidRPr="006E622A">
              <w:rPr>
                <w:rFonts w:ascii="SassoonPrimaryInfant" w:hAnsi="SassoonPrimaryInfant" w:cs="Times New Roman"/>
                <w:b/>
                <w:color w:val="2E74B5" w:themeColor="accent1" w:themeShade="BF"/>
                <w:sz w:val="24"/>
                <w:szCs w:val="24"/>
                <w:lang w:val="en" w:eastAsia="en-GB"/>
              </w:rPr>
              <w:t>tes</w:t>
            </w:r>
            <w:r w:rsidR="00FE554B" w:rsidRPr="006E622A">
              <w:rPr>
                <w:rFonts w:ascii="SassoonPrimaryInfant" w:hAnsi="SassoonPrimaryInfant" w:cs="Times New Roman"/>
                <w:b/>
                <w:color w:val="2E74B5" w:themeColor="accent1" w:themeShade="BF"/>
                <w:sz w:val="24"/>
                <w:szCs w:val="24"/>
                <w:lang w:val="en" w:eastAsia="en-GB"/>
              </w:rPr>
              <w:t>, wheel, axle</w:t>
            </w:r>
            <w:r w:rsidR="004546DC" w:rsidRPr="006E622A">
              <w:rPr>
                <w:rFonts w:ascii="SassoonPrimaryInfant" w:hAnsi="SassoonPrimaryInfant" w:cs="Times New Roman"/>
                <w:b/>
                <w:color w:val="2E74B5" w:themeColor="accent1" w:themeShade="BF"/>
                <w:sz w:val="24"/>
                <w:szCs w:val="24"/>
                <w:lang w:val="en" w:eastAsia="en-GB"/>
              </w:rPr>
              <w:t>, strong, stiff, stable</w:t>
            </w:r>
          </w:p>
          <w:p w14:paraId="101C8C2E" w14:textId="234CAF1E" w:rsidR="004B6133" w:rsidRPr="006E622A" w:rsidRDefault="004B6133" w:rsidP="002E1A7F">
            <w:pPr>
              <w:rPr>
                <w:rFonts w:ascii="SassoonPrimaryInfant" w:hAnsi="SassoonPrimaryInfant" w:cs="Times New Roman"/>
                <w:b/>
                <w:color w:val="000000" w:themeColor="text1"/>
                <w:sz w:val="24"/>
                <w:szCs w:val="24"/>
              </w:rPr>
            </w:pPr>
          </w:p>
        </w:tc>
      </w:tr>
      <w:tr w:rsidR="00BC47DA" w:rsidRPr="006E622A" w14:paraId="1D04CB81" w14:textId="77777777" w:rsidTr="002E1A7F">
        <w:tc>
          <w:tcPr>
            <w:tcW w:w="15388" w:type="dxa"/>
            <w:gridSpan w:val="2"/>
            <w:shd w:val="clear" w:color="auto" w:fill="BDD6EE" w:themeFill="accent1" w:themeFillTint="66"/>
          </w:tcPr>
          <w:p w14:paraId="07D8A37E" w14:textId="77777777" w:rsidR="00BC47DA" w:rsidRPr="006E622A" w:rsidRDefault="00BC47DA" w:rsidP="004546DC">
            <w:pPr>
              <w:jc w:val="cente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Spiritual and Emotional Engagement</w:t>
            </w:r>
          </w:p>
        </w:tc>
      </w:tr>
      <w:tr w:rsidR="00BC47DA" w:rsidRPr="006E622A" w14:paraId="15D9C835" w14:textId="77777777" w:rsidTr="002E1A7F">
        <w:tc>
          <w:tcPr>
            <w:tcW w:w="7694" w:type="dxa"/>
          </w:tcPr>
          <w:p w14:paraId="7D0D54CC" w14:textId="6FFCBE54" w:rsidR="00B60D83" w:rsidRPr="006E622A" w:rsidRDefault="00B60D83" w:rsidP="00B60D83">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Every year group is expected to design and make a product that wo</w:t>
            </w:r>
            <w:r w:rsidR="00B330D2" w:rsidRPr="006E622A">
              <w:rPr>
                <w:rFonts w:ascii="SassoonPrimaryInfant" w:hAnsi="SassoonPrimaryInfant"/>
                <w:b/>
                <w:color w:val="000000" w:themeColor="text1"/>
                <w:sz w:val="24"/>
                <w:szCs w:val="24"/>
              </w:rPr>
              <w:t>uld improve someone else’s life; e</w:t>
            </w:r>
            <w:r w:rsidRPr="006E622A">
              <w:rPr>
                <w:rFonts w:ascii="SassoonPrimaryInfant" w:hAnsi="SassoonPrimaryInfant"/>
                <w:b/>
                <w:color w:val="000000" w:themeColor="text1"/>
                <w:sz w:val="24"/>
                <w:szCs w:val="24"/>
              </w:rPr>
              <w:t>ither historically or in living memory. Children will learn to take pride in designing and creating for others’ needs and find pleasure in a finished working product.</w:t>
            </w:r>
            <w:r w:rsidR="00C24A12">
              <w:rPr>
                <w:rFonts w:ascii="SassoonPrimaryInfant" w:hAnsi="SassoonPrimaryInfant"/>
                <w:b/>
                <w:color w:val="000000" w:themeColor="text1"/>
                <w:sz w:val="24"/>
                <w:szCs w:val="24"/>
              </w:rPr>
              <w:t xml:space="preserve"> </w:t>
            </w:r>
          </w:p>
          <w:p w14:paraId="357F44D7" w14:textId="6E80C86A" w:rsidR="0095550B" w:rsidRPr="006E622A" w:rsidRDefault="0095550B" w:rsidP="002E1A7F">
            <w:pPr>
              <w:rPr>
                <w:rFonts w:ascii="SassoonPrimaryInfant" w:hAnsi="SassoonPrimaryInfant"/>
                <w:b/>
                <w:color w:val="000000" w:themeColor="text1"/>
                <w:sz w:val="24"/>
                <w:szCs w:val="24"/>
              </w:rPr>
            </w:pPr>
          </w:p>
          <w:p w14:paraId="02169206" w14:textId="258279EE" w:rsidR="00540A1C" w:rsidRPr="006E622A" w:rsidRDefault="009D099B" w:rsidP="005D2938">
            <w:pPr>
              <w:tabs>
                <w:tab w:val="center" w:pos="3739"/>
              </w:tabs>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 xml:space="preserve">Example projects: </w:t>
            </w:r>
            <w:r w:rsidRPr="006E622A">
              <w:rPr>
                <w:rFonts w:ascii="SassoonPrimaryInfant" w:hAnsi="SassoonPrimaryInfant"/>
                <w:b/>
                <w:color w:val="000000" w:themeColor="text1"/>
                <w:sz w:val="24"/>
                <w:szCs w:val="24"/>
              </w:rPr>
              <w:br/>
            </w:r>
            <w:r w:rsidR="00540A1C" w:rsidRPr="006E622A">
              <w:rPr>
                <w:rFonts w:ascii="SassoonPrimaryInfant" w:hAnsi="SassoonPrimaryInfant"/>
                <w:b/>
                <w:color w:val="000000" w:themeColor="text1"/>
                <w:sz w:val="24"/>
                <w:szCs w:val="24"/>
              </w:rPr>
              <w:t xml:space="preserve">Year 1: Sliding </w:t>
            </w:r>
            <w:r w:rsidR="00D11034">
              <w:rPr>
                <w:rFonts w:ascii="SassoonPrimaryInfant" w:hAnsi="SassoonPrimaryInfant"/>
                <w:b/>
                <w:color w:val="000000" w:themeColor="text1"/>
                <w:sz w:val="24"/>
                <w:szCs w:val="24"/>
              </w:rPr>
              <w:t>&amp;</w:t>
            </w:r>
            <w:r w:rsidR="00540A1C" w:rsidRPr="006E622A">
              <w:rPr>
                <w:rFonts w:ascii="SassoonPrimaryInfant" w:hAnsi="SassoonPrimaryInfant"/>
                <w:b/>
                <w:color w:val="000000" w:themeColor="text1"/>
                <w:sz w:val="24"/>
                <w:szCs w:val="24"/>
              </w:rPr>
              <w:t xml:space="preserve"> lever action toys</w:t>
            </w:r>
            <w:r w:rsidR="00D11034">
              <w:rPr>
                <w:rFonts w:ascii="SassoonPrimaryInfant" w:hAnsi="SassoonPrimaryInfant"/>
                <w:b/>
                <w:color w:val="000000" w:themeColor="text1"/>
                <w:sz w:val="24"/>
                <w:szCs w:val="24"/>
              </w:rPr>
              <w:t>/ lever &amp; slider storybook</w:t>
            </w:r>
            <w:r w:rsidR="005D2938" w:rsidRPr="006E622A">
              <w:rPr>
                <w:rFonts w:ascii="SassoonPrimaryInfant" w:hAnsi="SassoonPrimaryInfant"/>
                <w:b/>
                <w:color w:val="000000" w:themeColor="text1"/>
                <w:sz w:val="24"/>
                <w:szCs w:val="24"/>
              </w:rPr>
              <w:tab/>
            </w:r>
          </w:p>
          <w:p w14:paraId="2E588DD5" w14:textId="77777777" w:rsidR="00BC47DA" w:rsidRPr="006E622A" w:rsidRDefault="00BC47DA" w:rsidP="002E1A7F">
            <w:pPr>
              <w:rPr>
                <w:rFonts w:ascii="SassoonPrimaryInfant" w:hAnsi="SassoonPrimaryInfant"/>
                <w:b/>
                <w:color w:val="000000" w:themeColor="text1"/>
                <w:sz w:val="24"/>
                <w:szCs w:val="24"/>
              </w:rPr>
            </w:pPr>
          </w:p>
        </w:tc>
        <w:tc>
          <w:tcPr>
            <w:tcW w:w="7694" w:type="dxa"/>
          </w:tcPr>
          <w:p w14:paraId="1C9683F0" w14:textId="77777777" w:rsidR="007C2F2D" w:rsidRDefault="00C24A12" w:rsidP="00F761CB">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Every year group is expected to design and make a product that would improve someone else’s life; either historically or in living memory. Children will learn to take pride in designing and creating for others’ needs and find pleasure in a finished working product.</w:t>
            </w:r>
            <w:r>
              <w:rPr>
                <w:rFonts w:ascii="SassoonPrimaryInfant" w:hAnsi="SassoonPrimaryInfant"/>
                <w:b/>
                <w:color w:val="000000" w:themeColor="text1"/>
                <w:sz w:val="24"/>
                <w:szCs w:val="24"/>
              </w:rPr>
              <w:t xml:space="preserve"> </w:t>
            </w:r>
          </w:p>
          <w:p w14:paraId="1645FBCE" w14:textId="61159EFC" w:rsidR="00BC47DA" w:rsidRPr="006E622A" w:rsidRDefault="00540A1C" w:rsidP="00F761CB">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br/>
            </w:r>
            <w:r w:rsidR="009D099B" w:rsidRPr="006E622A">
              <w:rPr>
                <w:rFonts w:ascii="SassoonPrimaryInfant" w:hAnsi="SassoonPrimaryInfant"/>
                <w:b/>
                <w:color w:val="000000" w:themeColor="text1"/>
                <w:sz w:val="24"/>
                <w:szCs w:val="24"/>
              </w:rPr>
              <w:t xml:space="preserve">Example projects: </w:t>
            </w:r>
            <w:r w:rsidR="009D099B" w:rsidRPr="006E622A">
              <w:rPr>
                <w:rFonts w:ascii="SassoonPrimaryInfant" w:hAnsi="SassoonPrimaryInfant"/>
                <w:b/>
                <w:color w:val="000000" w:themeColor="text1"/>
                <w:sz w:val="24"/>
                <w:szCs w:val="24"/>
              </w:rPr>
              <w:br/>
            </w:r>
            <w:r w:rsidR="00B330D2" w:rsidRPr="006E622A">
              <w:rPr>
                <w:rFonts w:ascii="SassoonPrimaryInfant" w:hAnsi="SassoonPrimaryInfant"/>
                <w:b/>
                <w:color w:val="000000" w:themeColor="text1"/>
                <w:sz w:val="24"/>
                <w:szCs w:val="24"/>
              </w:rPr>
              <w:t xml:space="preserve">Year 2: </w:t>
            </w:r>
            <w:r w:rsidR="00851D81">
              <w:rPr>
                <w:rFonts w:ascii="SassoonPrimaryInfant" w:hAnsi="SassoonPrimaryInfant"/>
                <w:b/>
                <w:color w:val="000000" w:themeColor="text1"/>
                <w:sz w:val="24"/>
                <w:szCs w:val="24"/>
              </w:rPr>
              <w:t>Victorian toy car</w:t>
            </w:r>
            <w:r w:rsidR="007659AD">
              <w:rPr>
                <w:rFonts w:ascii="SassoonPrimaryInfant" w:hAnsi="SassoonPrimaryInfant"/>
                <w:b/>
                <w:color w:val="000000" w:themeColor="text1"/>
                <w:sz w:val="24"/>
                <w:szCs w:val="24"/>
              </w:rPr>
              <w:t xml:space="preserve">/ Victorian </w:t>
            </w:r>
            <w:r w:rsidR="00D11034">
              <w:rPr>
                <w:rFonts w:ascii="SassoonPrimaryInfant" w:hAnsi="SassoonPrimaryInfant"/>
                <w:b/>
                <w:color w:val="000000" w:themeColor="text1"/>
                <w:sz w:val="24"/>
                <w:szCs w:val="24"/>
              </w:rPr>
              <w:t xml:space="preserve">toy </w:t>
            </w:r>
            <w:r w:rsidR="007659AD">
              <w:rPr>
                <w:rFonts w:ascii="SassoonPrimaryInfant" w:hAnsi="SassoonPrimaryInfant"/>
                <w:b/>
                <w:color w:val="000000" w:themeColor="text1"/>
                <w:sz w:val="24"/>
                <w:szCs w:val="24"/>
              </w:rPr>
              <w:t>steam train</w:t>
            </w:r>
          </w:p>
        </w:tc>
      </w:tr>
    </w:tbl>
    <w:p w14:paraId="5EE25FD6" w14:textId="1BC50D7E" w:rsidR="00BC47DA" w:rsidRPr="006E622A" w:rsidRDefault="00BC47DA" w:rsidP="00BC47DA">
      <w:pPr>
        <w:rPr>
          <w:rFonts w:ascii="SassoonPrimaryInfant" w:hAnsi="SassoonPrimaryInfant"/>
          <w:sz w:val="24"/>
          <w:szCs w:val="24"/>
        </w:rPr>
      </w:pPr>
    </w:p>
    <w:p w14:paraId="71A350A5" w14:textId="77777777" w:rsidR="004546DC" w:rsidRPr="006E622A" w:rsidRDefault="004546DC" w:rsidP="00BC47DA">
      <w:pPr>
        <w:rPr>
          <w:rFonts w:ascii="SassoonPrimaryInfant" w:hAnsi="SassoonPrimaryInfant"/>
          <w:sz w:val="24"/>
          <w:szCs w:val="24"/>
        </w:rPr>
      </w:pPr>
    </w:p>
    <w:tbl>
      <w:tblPr>
        <w:tblStyle w:val="TableGrid"/>
        <w:tblW w:w="0" w:type="auto"/>
        <w:tblLook w:val="04A0" w:firstRow="1" w:lastRow="0" w:firstColumn="1" w:lastColumn="0" w:noHBand="0" w:noVBand="1"/>
      </w:tblPr>
      <w:tblGrid>
        <w:gridCol w:w="7508"/>
        <w:gridCol w:w="7880"/>
      </w:tblGrid>
      <w:tr w:rsidR="00BC47DA" w:rsidRPr="006E622A" w14:paraId="26D154D2" w14:textId="77777777" w:rsidTr="002E1A7F">
        <w:tc>
          <w:tcPr>
            <w:tcW w:w="15388" w:type="dxa"/>
            <w:gridSpan w:val="2"/>
            <w:shd w:val="clear" w:color="auto" w:fill="BDD6EE" w:themeFill="accent1" w:themeFillTint="66"/>
          </w:tcPr>
          <w:p w14:paraId="2D8372A1" w14:textId="77777777" w:rsidR="00BC47DA" w:rsidRPr="006E622A" w:rsidRDefault="00BC47DA" w:rsidP="0020709F">
            <w:pPr>
              <w:jc w:val="center"/>
              <w:rPr>
                <w:rFonts w:ascii="SassoonPrimaryInfant" w:hAnsi="SassoonPrimaryInfant"/>
                <w:b/>
                <w:sz w:val="24"/>
                <w:szCs w:val="24"/>
              </w:rPr>
            </w:pPr>
            <w:r w:rsidRPr="006E622A">
              <w:rPr>
                <w:rFonts w:ascii="SassoonPrimaryInfant" w:hAnsi="SassoonPrimaryInfant"/>
                <w:b/>
                <w:sz w:val="24"/>
                <w:szCs w:val="24"/>
              </w:rPr>
              <w:t>Cooking and nutrition – KS1</w:t>
            </w:r>
          </w:p>
        </w:tc>
      </w:tr>
      <w:tr w:rsidR="00BC47DA" w:rsidRPr="006E622A" w14:paraId="5E77ED1A" w14:textId="77777777" w:rsidTr="002E1A7F">
        <w:tc>
          <w:tcPr>
            <w:tcW w:w="15388" w:type="dxa"/>
            <w:gridSpan w:val="2"/>
          </w:tcPr>
          <w:p w14:paraId="47AFB6F5"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The national curriculum states that;</w:t>
            </w:r>
          </w:p>
          <w:p w14:paraId="3B0AB776"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w:t>
            </w:r>
          </w:p>
          <w:p w14:paraId="252CF745" w14:textId="77777777" w:rsidR="00BC47DA" w:rsidRPr="006E622A" w:rsidRDefault="00BC47DA" w:rsidP="002E1A7F">
            <w:pPr>
              <w:pStyle w:val="NoSpacing"/>
              <w:rPr>
                <w:rFonts w:ascii="SassoonPrimaryInfant" w:hAnsi="SassoonPrimaryInfant" w:cs="Times New Roman"/>
                <w:sz w:val="24"/>
                <w:szCs w:val="24"/>
                <w:lang w:val="en" w:eastAsia="en-GB"/>
              </w:rPr>
            </w:pPr>
          </w:p>
          <w:p w14:paraId="4916DDE5"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Pupils should be taught to:</w:t>
            </w:r>
          </w:p>
          <w:p w14:paraId="0D4B6D24" w14:textId="3C9DDED0"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98358F">
              <w:rPr>
                <w:rFonts w:ascii="SassoonPrimaryInfant" w:hAnsi="SassoonPrimaryInfant" w:cs="Times New Roman"/>
                <w:sz w:val="24"/>
                <w:szCs w:val="24"/>
                <w:lang w:val="en" w:eastAsia="en-GB"/>
              </w:rPr>
              <w:t>U</w:t>
            </w:r>
            <w:r w:rsidRPr="006E622A">
              <w:rPr>
                <w:rFonts w:ascii="SassoonPrimaryInfant" w:hAnsi="SassoonPrimaryInfant" w:cs="Times New Roman"/>
                <w:sz w:val="24"/>
                <w:szCs w:val="24"/>
                <w:lang w:val="en" w:eastAsia="en-GB"/>
              </w:rPr>
              <w:t>se the basic principles of a healthy and varied diet to prepare dishes</w:t>
            </w:r>
          </w:p>
          <w:p w14:paraId="21A6B47A" w14:textId="4AAE54B5"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 </w:t>
            </w:r>
            <w:r w:rsidR="0098358F">
              <w:rPr>
                <w:rFonts w:ascii="SassoonPrimaryInfant" w:hAnsi="SassoonPrimaryInfant" w:cs="Times New Roman"/>
                <w:sz w:val="24"/>
                <w:szCs w:val="24"/>
                <w:lang w:val="en" w:eastAsia="en-GB"/>
              </w:rPr>
              <w:t>U</w:t>
            </w:r>
            <w:r w:rsidRPr="006E622A">
              <w:rPr>
                <w:rFonts w:ascii="SassoonPrimaryInfant" w:hAnsi="SassoonPrimaryInfant" w:cs="Times New Roman"/>
                <w:sz w:val="24"/>
                <w:szCs w:val="24"/>
                <w:lang w:val="en" w:eastAsia="en-GB"/>
              </w:rPr>
              <w:t>nderstand where food comes from</w:t>
            </w:r>
          </w:p>
          <w:p w14:paraId="13668138" w14:textId="670C926F" w:rsidR="004546DC" w:rsidRPr="006E622A" w:rsidRDefault="004546DC" w:rsidP="002E1A7F">
            <w:pPr>
              <w:pStyle w:val="NoSpacing"/>
              <w:rPr>
                <w:rFonts w:ascii="SassoonPrimaryInfant" w:hAnsi="SassoonPrimaryInfant"/>
                <w:b/>
                <w:sz w:val="24"/>
                <w:szCs w:val="24"/>
                <w:lang w:val="en" w:eastAsia="en-GB"/>
              </w:rPr>
            </w:pPr>
          </w:p>
        </w:tc>
      </w:tr>
      <w:tr w:rsidR="00BC47DA" w:rsidRPr="006E622A" w14:paraId="761C3504" w14:textId="77777777" w:rsidTr="002E1A7F">
        <w:tc>
          <w:tcPr>
            <w:tcW w:w="15388" w:type="dxa"/>
            <w:gridSpan w:val="2"/>
            <w:shd w:val="clear" w:color="auto" w:fill="BDD6EE" w:themeFill="accent1" w:themeFillTint="66"/>
          </w:tcPr>
          <w:p w14:paraId="39CFDB48" w14:textId="113B5F81" w:rsidR="00BC47DA" w:rsidRPr="006E622A" w:rsidRDefault="004546DC" w:rsidP="002E1A7F">
            <w:pPr>
              <w:spacing w:before="100" w:beforeAutospacing="1" w:after="100" w:afterAutospacing="1"/>
              <w:jc w:val="center"/>
              <w:rPr>
                <w:rFonts w:ascii="SassoonPrimaryInfant" w:hAnsi="SassoonPrimaryInfant"/>
                <w:b/>
                <w:sz w:val="24"/>
                <w:szCs w:val="24"/>
              </w:rPr>
            </w:pPr>
            <w:r w:rsidRPr="006E622A">
              <w:rPr>
                <w:rFonts w:ascii="SassoonPrimaryInfant" w:hAnsi="SassoonPrimaryInfant"/>
                <w:b/>
                <w:sz w:val="24"/>
                <w:szCs w:val="24"/>
              </w:rPr>
              <w:t>Programme of Study</w:t>
            </w:r>
          </w:p>
        </w:tc>
      </w:tr>
      <w:tr w:rsidR="00BC47DA" w:rsidRPr="006E622A" w14:paraId="50ADD1AC" w14:textId="77777777" w:rsidTr="00A01423">
        <w:trPr>
          <w:trHeight w:val="1999"/>
        </w:trPr>
        <w:tc>
          <w:tcPr>
            <w:tcW w:w="7508" w:type="dxa"/>
          </w:tcPr>
          <w:p w14:paraId="332ACED1"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Year 1</w:t>
            </w:r>
            <w:r w:rsidRPr="006E622A">
              <w:rPr>
                <w:rFonts w:ascii="SassoonPrimaryInfant" w:hAnsi="SassoonPrimaryInfant" w:cs="Times New Roman"/>
                <w:sz w:val="24"/>
                <w:szCs w:val="24"/>
                <w:lang w:val="en" w:eastAsia="en-GB"/>
              </w:rPr>
              <w:t xml:space="preserve"> </w:t>
            </w:r>
          </w:p>
          <w:p w14:paraId="01CDC7EE" w14:textId="7AD43EA2"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sz w:val="24"/>
                <w:szCs w:val="24"/>
                <w:lang w:val="en" w:eastAsia="en-GB"/>
              </w:rPr>
              <w:t>Children will learn where food comes from includin</w:t>
            </w:r>
            <w:r w:rsidR="003F2AA1" w:rsidRPr="006E622A">
              <w:rPr>
                <w:rFonts w:ascii="SassoonPrimaryInfant" w:hAnsi="SassoonPrimaryInfant" w:cs="Times New Roman"/>
                <w:sz w:val="24"/>
                <w:szCs w:val="24"/>
                <w:lang w:val="en" w:eastAsia="en-GB"/>
              </w:rPr>
              <w:t xml:space="preserve">g its journey from farm to fork </w:t>
            </w:r>
            <w:r w:rsidRPr="006E622A">
              <w:rPr>
                <w:rFonts w:ascii="SassoonPrimaryInfant" w:hAnsi="SassoonPrimaryInfant" w:cs="Times New Roman"/>
                <w:sz w:val="24"/>
                <w:szCs w:val="24"/>
                <w:lang w:val="en" w:eastAsia="en-GB"/>
              </w:rPr>
              <w:t>(</w:t>
            </w:r>
            <w:r w:rsidRPr="006E622A">
              <w:rPr>
                <w:rFonts w:ascii="SassoonPrimaryInfant" w:hAnsi="SassoonPrimaryInfant" w:cs="Times New Roman"/>
                <w:b/>
                <w:color w:val="4472C4" w:themeColor="accent5"/>
                <w:sz w:val="24"/>
                <w:szCs w:val="24"/>
                <w:lang w:val="en" w:eastAsia="en-GB"/>
              </w:rPr>
              <w:t>Local</w:t>
            </w:r>
            <w:r w:rsidRPr="006E622A">
              <w:rPr>
                <w:rFonts w:ascii="SassoonPrimaryInfant" w:hAnsi="SassoonPrimaryInfant" w:cs="Times New Roman"/>
                <w:color w:val="0070C0"/>
                <w:sz w:val="24"/>
                <w:szCs w:val="24"/>
                <w:lang w:val="en" w:eastAsia="en-GB"/>
              </w:rPr>
              <w:t xml:space="preserve"> </w:t>
            </w:r>
            <w:r w:rsidRPr="006E622A">
              <w:rPr>
                <w:rFonts w:ascii="SassoonPrimaryInfant" w:hAnsi="SassoonPrimaryInfant" w:cs="Times New Roman"/>
                <w:sz w:val="24"/>
                <w:szCs w:val="24"/>
                <w:lang w:val="en" w:eastAsia="en-GB"/>
              </w:rPr>
              <w:t>sources)</w:t>
            </w:r>
            <w:r w:rsidR="003F2AA1" w:rsidRPr="006E622A">
              <w:rPr>
                <w:rFonts w:ascii="SassoonPrimaryInfant" w:hAnsi="SassoonPrimaryInfant" w:cs="Times New Roman"/>
                <w:sz w:val="24"/>
                <w:szCs w:val="24"/>
                <w:lang w:val="en" w:eastAsia="en-GB"/>
              </w:rPr>
              <w:t>.</w:t>
            </w:r>
            <w:r w:rsidR="00A01423" w:rsidRPr="006E622A">
              <w:rPr>
                <w:rFonts w:ascii="SassoonPrimaryInfant" w:hAnsi="SassoonPrimaryInfant" w:cs="Times New Roman"/>
                <w:sz w:val="24"/>
                <w:szCs w:val="24"/>
                <w:lang w:val="en" w:eastAsia="en-GB"/>
              </w:rPr>
              <w:t xml:space="preserve"> </w:t>
            </w:r>
            <w:r w:rsidRPr="006E622A">
              <w:rPr>
                <w:rFonts w:ascii="SassoonPrimaryInfant" w:hAnsi="SassoonPrimaryInfant" w:cs="Times New Roman"/>
                <w:sz w:val="24"/>
                <w:szCs w:val="24"/>
                <w:lang w:val="en" w:eastAsia="en-GB"/>
              </w:rPr>
              <w:t xml:space="preserve">Each child will learn basic </w:t>
            </w:r>
            <w:r w:rsidRPr="006E622A">
              <w:rPr>
                <w:rFonts w:ascii="SassoonPrimaryInfant" w:hAnsi="SassoonPrimaryInfant" w:cs="Times New Roman"/>
                <w:b/>
                <w:color w:val="4472C4" w:themeColor="accent5"/>
                <w:sz w:val="24"/>
                <w:szCs w:val="24"/>
                <w:lang w:val="en" w:eastAsia="en-GB"/>
              </w:rPr>
              <w:t>culinary</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 xml:space="preserve">skills </w:t>
            </w:r>
            <w:r w:rsidR="003F2AA1" w:rsidRPr="006E622A">
              <w:rPr>
                <w:rFonts w:ascii="SassoonPrimaryInfant" w:hAnsi="SassoonPrimaryInfant" w:cs="Times New Roman"/>
                <w:sz w:val="24"/>
                <w:szCs w:val="24"/>
                <w:lang w:val="en" w:eastAsia="en-GB"/>
              </w:rPr>
              <w:t xml:space="preserve">such as </w:t>
            </w:r>
            <w:r w:rsidRPr="006E622A">
              <w:rPr>
                <w:rFonts w:ascii="SassoonPrimaryInfant" w:hAnsi="SassoonPrimaryInfant" w:cs="Times New Roman"/>
                <w:sz w:val="24"/>
                <w:szCs w:val="24"/>
                <w:lang w:val="en" w:eastAsia="en-GB"/>
              </w:rPr>
              <w:t xml:space="preserve">using knives safely to prepare simple </w:t>
            </w:r>
            <w:r w:rsidRPr="006E622A">
              <w:rPr>
                <w:rFonts w:ascii="SassoonPrimaryInfant" w:hAnsi="SassoonPrimaryInfant" w:cs="Times New Roman"/>
                <w:b/>
                <w:color w:val="4472C4" w:themeColor="accent5"/>
                <w:sz w:val="24"/>
                <w:szCs w:val="24"/>
                <w:lang w:val="en" w:eastAsia="en-GB"/>
              </w:rPr>
              <w:t>healthy</w:t>
            </w:r>
            <w:r w:rsidRPr="006E622A">
              <w:rPr>
                <w:rFonts w:ascii="SassoonPrimaryInfant" w:hAnsi="SassoonPrimaryInfant" w:cs="Times New Roman"/>
                <w:sz w:val="24"/>
                <w:szCs w:val="24"/>
                <w:lang w:val="en" w:eastAsia="en-GB"/>
              </w:rPr>
              <w:t xml:space="preserve"> recipes. Children will focus on learning the </w:t>
            </w:r>
            <w:r w:rsidRPr="006E622A">
              <w:rPr>
                <w:rFonts w:ascii="SassoonPrimaryInfant" w:hAnsi="SassoonPrimaryInfant" w:cs="Times New Roman"/>
                <w:b/>
                <w:color w:val="4472C4" w:themeColor="accent5"/>
                <w:sz w:val="24"/>
                <w:szCs w:val="24"/>
                <w:lang w:val="en" w:eastAsia="en-GB"/>
              </w:rPr>
              <w:t>bridge hold</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and</w:t>
            </w:r>
            <w:r w:rsidRPr="006E622A">
              <w:rPr>
                <w:rFonts w:ascii="SassoonPrimaryInfant" w:hAnsi="SassoonPrimaryInfant" w:cs="Times New Roman"/>
                <w:color w:val="5B9BD5" w:themeColor="accent1"/>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claw grip</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 xml:space="preserve">for cutting safely (children can be taught </w:t>
            </w:r>
            <w:r w:rsidRPr="006E622A">
              <w:rPr>
                <w:rFonts w:ascii="SassoonPrimaryInfant" w:hAnsi="SassoonPrimaryInfant" w:cs="Times New Roman"/>
                <w:b/>
                <w:color w:val="4472C4" w:themeColor="accent5"/>
                <w:sz w:val="24"/>
                <w:szCs w:val="24"/>
                <w:lang w:val="en" w:eastAsia="en-GB"/>
              </w:rPr>
              <w:t>fork secure</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if it is felt that the claw grip is too challenging based on ability)</w:t>
            </w:r>
            <w:r w:rsidR="003F2AA1" w:rsidRPr="006E622A">
              <w:rPr>
                <w:rFonts w:ascii="SassoonPrimaryInfant" w:hAnsi="SassoonPrimaryInfant" w:cs="Times New Roman"/>
                <w:sz w:val="24"/>
                <w:szCs w:val="24"/>
                <w:lang w:val="en" w:eastAsia="en-GB"/>
              </w:rPr>
              <w:t>.</w:t>
            </w:r>
            <w:r w:rsidRPr="006E622A">
              <w:rPr>
                <w:rFonts w:ascii="SassoonPrimaryInfant" w:hAnsi="SassoonPrimaryInfant" w:cs="Times New Roman"/>
                <w:sz w:val="24"/>
                <w:szCs w:val="24"/>
                <w:lang w:val="en" w:eastAsia="en-GB"/>
              </w:rPr>
              <w:t xml:space="preserve"> All children will learn basic food</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hygiene</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 xml:space="preserve">including hand washing techniques. </w:t>
            </w:r>
            <w:r w:rsidRPr="006E622A">
              <w:rPr>
                <w:rFonts w:ascii="SassoonPrimaryInfant" w:hAnsi="SassoonPrimaryInfant" w:cs="Times New Roman"/>
                <w:sz w:val="24"/>
                <w:szCs w:val="24"/>
                <w:lang w:val="en" w:eastAsia="en-GB"/>
              </w:rPr>
              <w:br/>
            </w:r>
            <w:r w:rsidRPr="006E622A">
              <w:rPr>
                <w:rFonts w:ascii="SassoonPrimaryInfant" w:hAnsi="SassoonPrimaryInfant" w:cs="Times New Roman"/>
                <w:b/>
                <w:sz w:val="24"/>
                <w:szCs w:val="24"/>
                <w:lang w:val="en" w:eastAsia="en-GB"/>
              </w:rPr>
              <w:br/>
              <w:t xml:space="preserve">Recipes: </w:t>
            </w:r>
            <w:r w:rsidR="00283260" w:rsidRPr="006E622A">
              <w:rPr>
                <w:rFonts w:ascii="SassoonPrimaryInfant" w:hAnsi="SassoonPrimaryInfant" w:cs="Times New Roman"/>
                <w:b/>
                <w:sz w:val="24"/>
                <w:szCs w:val="24"/>
                <w:lang w:val="en" w:eastAsia="en-GB"/>
              </w:rPr>
              <w:t>Fruit kebabs</w:t>
            </w:r>
            <w:r w:rsidR="004B33D3" w:rsidRPr="006E622A">
              <w:rPr>
                <w:rFonts w:ascii="SassoonPrimaryInfant" w:hAnsi="SassoonPrimaryInfant" w:cs="Times New Roman"/>
                <w:b/>
                <w:sz w:val="24"/>
                <w:szCs w:val="24"/>
                <w:lang w:val="en" w:eastAsia="en-GB"/>
              </w:rPr>
              <w:br/>
            </w:r>
            <w:r w:rsidR="004B33D3" w:rsidRPr="006E622A">
              <w:rPr>
                <w:rFonts w:ascii="SassoonPrimaryInfant" w:hAnsi="SassoonPrimaryInfant" w:cs="Times New Roman"/>
                <w:b/>
                <w:sz w:val="24"/>
                <w:szCs w:val="24"/>
                <w:lang w:val="en" w:eastAsia="en-GB"/>
              </w:rPr>
              <w:br/>
            </w:r>
            <w:r w:rsidR="002E326E" w:rsidRPr="006E622A">
              <w:rPr>
                <w:rFonts w:ascii="SassoonPrimaryInfant" w:hAnsi="SassoonPrimaryInfant" w:cs="Times New Roman"/>
                <w:b/>
                <w:sz w:val="24"/>
                <w:szCs w:val="24"/>
                <w:lang w:val="en" w:eastAsia="en-GB"/>
              </w:rPr>
              <w:t>Tools used: Knives, chopping board.</w:t>
            </w:r>
            <w:r w:rsidR="0098358F" w:rsidRPr="006E622A">
              <w:rPr>
                <w:rFonts w:ascii="SassoonPrimaryInfant" w:hAnsi="SassoonPrimaryInfant" w:cs="Times New Roman"/>
                <w:b/>
                <w:sz w:val="24"/>
                <w:szCs w:val="24"/>
                <w:lang w:val="en" w:eastAsia="en-GB"/>
              </w:rPr>
              <w:t xml:space="preserve"> </w:t>
            </w:r>
            <w:r w:rsidR="002E326E" w:rsidRPr="006E622A">
              <w:rPr>
                <w:rFonts w:ascii="SassoonPrimaryInfant" w:hAnsi="SassoonPrimaryInfant" w:cs="Times New Roman"/>
                <w:b/>
                <w:sz w:val="24"/>
                <w:szCs w:val="24"/>
                <w:lang w:val="en" w:eastAsia="en-GB"/>
              </w:rPr>
              <w:br/>
            </w:r>
          </w:p>
        </w:tc>
        <w:tc>
          <w:tcPr>
            <w:tcW w:w="7880" w:type="dxa"/>
          </w:tcPr>
          <w:p w14:paraId="4E7BAABC"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2</w:t>
            </w:r>
          </w:p>
          <w:p w14:paraId="524F65B0" w14:textId="16B75E54"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Children will develop their knowledge of the journey of food, concentrating on</w:t>
            </w:r>
            <w:r w:rsidRPr="006E622A">
              <w:rPr>
                <w:rFonts w:ascii="SassoonPrimaryInfant" w:hAnsi="SassoonPrimaryInfant" w:cs="Times New Roman"/>
                <w:color w:val="0070C0"/>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imported</w:t>
            </w:r>
            <w:r w:rsidRPr="006E622A">
              <w:rPr>
                <w:rFonts w:ascii="SassoonPrimaryInfant" w:hAnsi="SassoonPrimaryInfant" w:cs="Times New Roman"/>
                <w:color w:val="0070C0"/>
                <w:sz w:val="24"/>
                <w:szCs w:val="24"/>
                <w:lang w:val="en" w:eastAsia="en-GB"/>
              </w:rPr>
              <w:t xml:space="preserve"> </w:t>
            </w:r>
            <w:r w:rsidRPr="006E622A">
              <w:rPr>
                <w:rFonts w:ascii="SassoonPrimaryInfant" w:hAnsi="SassoonPrimaryInfant" w:cs="Times New Roman"/>
                <w:sz w:val="24"/>
                <w:szCs w:val="24"/>
                <w:lang w:val="en" w:eastAsia="en-GB"/>
              </w:rPr>
              <w:t>goods such as bananas.</w:t>
            </w:r>
            <w:r w:rsidR="00A01423" w:rsidRPr="006E622A">
              <w:rPr>
                <w:rFonts w:ascii="SassoonPrimaryInfant" w:hAnsi="SassoonPrimaryInfant" w:cs="Times New Roman"/>
                <w:sz w:val="24"/>
                <w:szCs w:val="24"/>
                <w:lang w:val="en" w:eastAsia="en-GB"/>
              </w:rPr>
              <w:t xml:space="preserve"> </w:t>
            </w:r>
            <w:r w:rsidRPr="006E622A">
              <w:rPr>
                <w:rFonts w:ascii="SassoonPrimaryInfant" w:hAnsi="SassoonPrimaryInfant" w:cs="Times New Roman"/>
                <w:sz w:val="24"/>
                <w:szCs w:val="24"/>
                <w:lang w:val="en" w:eastAsia="en-GB"/>
              </w:rPr>
              <w:t>Children will build on their</w:t>
            </w:r>
            <w:r w:rsidRPr="006E622A">
              <w:rPr>
                <w:rFonts w:ascii="SassoonPrimaryInfant" w:hAnsi="SassoonPrimaryInfant" w:cs="Times New Roman"/>
                <w:color w:val="44546A" w:themeColor="text2"/>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culinary</w:t>
            </w:r>
            <w:r w:rsidRPr="006E622A">
              <w:rPr>
                <w:rFonts w:ascii="SassoonPrimaryInfant" w:hAnsi="SassoonPrimaryInfant" w:cs="Times New Roman"/>
                <w:color w:val="44546A" w:themeColor="text2"/>
                <w:sz w:val="24"/>
                <w:szCs w:val="24"/>
                <w:lang w:val="en" w:eastAsia="en-GB"/>
              </w:rPr>
              <w:t xml:space="preserve"> </w:t>
            </w:r>
            <w:r w:rsidRPr="006E622A">
              <w:rPr>
                <w:rFonts w:ascii="SassoonPrimaryInfant" w:hAnsi="SassoonPrimaryInfant" w:cs="Times New Roman"/>
                <w:sz w:val="24"/>
                <w:szCs w:val="24"/>
                <w:lang w:val="en" w:eastAsia="en-GB"/>
              </w:rPr>
              <w:t>skills using knives safely to prepare simple healthy</w:t>
            </w:r>
            <w:r w:rsidRPr="006E622A">
              <w:rPr>
                <w:rFonts w:ascii="SassoonPrimaryInfant" w:hAnsi="SassoonPrimaryInfant" w:cs="Times New Roman"/>
                <w:b/>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recipes</w:t>
            </w:r>
            <w:r w:rsidR="003F2AA1" w:rsidRPr="006E622A">
              <w:rPr>
                <w:rFonts w:ascii="SassoonPrimaryInfant" w:hAnsi="SassoonPrimaryInfant" w:cs="Times New Roman"/>
                <w:sz w:val="24"/>
                <w:szCs w:val="24"/>
                <w:lang w:val="en" w:eastAsia="en-GB"/>
              </w:rPr>
              <w:t>. T</w:t>
            </w:r>
            <w:r w:rsidRPr="006E622A">
              <w:rPr>
                <w:rFonts w:ascii="SassoonPrimaryInfant" w:hAnsi="SassoonPrimaryInfant" w:cs="Times New Roman"/>
                <w:sz w:val="24"/>
                <w:szCs w:val="24"/>
                <w:lang w:val="en" w:eastAsia="en-GB"/>
              </w:rPr>
              <w:t>hey will also learn about the different</w:t>
            </w:r>
            <w:r w:rsidRPr="006E622A">
              <w:rPr>
                <w:rFonts w:ascii="SassoonPrimaryInfant" w:hAnsi="SassoonPrimaryInfant" w:cs="Times New Roman"/>
                <w:color w:val="00B0F0"/>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utensils</w:t>
            </w:r>
            <w:r w:rsidRPr="006E622A">
              <w:rPr>
                <w:rFonts w:ascii="SassoonPrimaryInfant" w:hAnsi="SassoonPrimaryInfant" w:cs="Times New Roman"/>
                <w:color w:val="00B0F0"/>
                <w:sz w:val="24"/>
                <w:szCs w:val="24"/>
                <w:lang w:val="en" w:eastAsia="en-GB"/>
              </w:rPr>
              <w:t xml:space="preserve"> </w:t>
            </w:r>
            <w:r w:rsidRPr="006E622A">
              <w:rPr>
                <w:rFonts w:ascii="SassoonPrimaryInfant" w:hAnsi="SassoonPrimaryInfant" w:cs="Times New Roman"/>
                <w:sz w:val="24"/>
                <w:szCs w:val="24"/>
                <w:lang w:val="en" w:eastAsia="en-GB"/>
              </w:rPr>
              <w:t xml:space="preserve">available to help prepare more complex recipes which </w:t>
            </w:r>
            <w:r w:rsidR="003F2AA1" w:rsidRPr="006E622A">
              <w:rPr>
                <w:rFonts w:ascii="SassoonPrimaryInfant" w:hAnsi="SassoonPrimaryInfant" w:cs="Times New Roman"/>
                <w:sz w:val="24"/>
                <w:szCs w:val="24"/>
                <w:lang w:val="en" w:eastAsia="en-GB"/>
              </w:rPr>
              <w:t xml:space="preserve">are </w:t>
            </w:r>
            <w:r w:rsidRPr="006E622A">
              <w:rPr>
                <w:rFonts w:ascii="SassoonPrimaryInfant" w:hAnsi="SassoonPrimaryInfant" w:cs="Times New Roman"/>
                <w:sz w:val="24"/>
                <w:szCs w:val="24"/>
                <w:lang w:val="en" w:eastAsia="en-GB"/>
              </w:rPr>
              <w:t>need</w:t>
            </w:r>
            <w:r w:rsidR="003F2AA1" w:rsidRPr="006E622A">
              <w:rPr>
                <w:rFonts w:ascii="SassoonPrimaryInfant" w:hAnsi="SassoonPrimaryInfant" w:cs="Times New Roman"/>
                <w:sz w:val="24"/>
                <w:szCs w:val="24"/>
                <w:lang w:val="en" w:eastAsia="en-GB"/>
              </w:rPr>
              <w:t>ed for</w:t>
            </w:r>
            <w:r w:rsidRPr="006E622A">
              <w:rPr>
                <w:rFonts w:ascii="SassoonPrimaryInfant" w:hAnsi="SassoonPrimaryInfant" w:cs="Times New Roman"/>
                <w:sz w:val="24"/>
                <w:szCs w:val="24"/>
                <w:lang w:val="en" w:eastAsia="en-GB"/>
              </w:rPr>
              <w:t xml:space="preserve"> preparing</w:t>
            </w:r>
            <w:r w:rsidR="003F2AA1" w:rsidRPr="006E622A">
              <w:rPr>
                <w:rFonts w:ascii="SassoonPrimaryInfant" w:hAnsi="SassoonPrimaryInfant" w:cs="Times New Roman"/>
                <w:sz w:val="24"/>
                <w:szCs w:val="24"/>
                <w:lang w:val="en" w:eastAsia="en-GB"/>
              </w:rPr>
              <w:t xml:space="preserve"> food</w:t>
            </w:r>
            <w:r w:rsidRPr="006E622A">
              <w:rPr>
                <w:rFonts w:ascii="SassoonPrimaryInfant" w:hAnsi="SassoonPrimaryInfant" w:cs="Times New Roman"/>
                <w:sz w:val="24"/>
                <w:szCs w:val="24"/>
                <w:lang w:val="en" w:eastAsia="en-GB"/>
              </w:rPr>
              <w:t xml:space="preserve"> into different sizes or shapes using </w:t>
            </w:r>
            <w:r w:rsidRPr="006E622A">
              <w:rPr>
                <w:rFonts w:ascii="SassoonPrimaryInfant" w:hAnsi="SassoonPrimaryInfant" w:cs="Times New Roman"/>
                <w:b/>
                <w:color w:val="4472C4" w:themeColor="accent5"/>
                <w:sz w:val="24"/>
                <w:szCs w:val="24"/>
                <w:lang w:val="en" w:eastAsia="en-GB"/>
              </w:rPr>
              <w:t>peelers</w:t>
            </w:r>
            <w:r w:rsidRPr="006E622A">
              <w:rPr>
                <w:rFonts w:ascii="SassoonPrimaryInfant" w:hAnsi="SassoonPrimaryInfant" w:cs="Times New Roman"/>
                <w:sz w:val="24"/>
                <w:szCs w:val="24"/>
                <w:lang w:val="en" w:eastAsia="en-GB"/>
              </w:rPr>
              <w:t xml:space="preserve"> and </w:t>
            </w:r>
            <w:r w:rsidRPr="006E622A">
              <w:rPr>
                <w:rFonts w:ascii="SassoonPrimaryInfant" w:hAnsi="SassoonPrimaryInfant" w:cs="Times New Roman"/>
                <w:b/>
                <w:color w:val="4472C4" w:themeColor="accent5"/>
                <w:sz w:val="24"/>
                <w:szCs w:val="24"/>
                <w:lang w:val="en" w:eastAsia="en-GB"/>
              </w:rPr>
              <w:t>graters</w:t>
            </w:r>
            <w:r w:rsidRPr="006E622A">
              <w:rPr>
                <w:rFonts w:ascii="SassoonPrimaryInfant" w:hAnsi="SassoonPrimaryInfant" w:cs="Times New Roman"/>
                <w:color w:val="5B9BD5" w:themeColor="accent1"/>
                <w:sz w:val="24"/>
                <w:szCs w:val="24"/>
                <w:lang w:val="en" w:eastAsia="en-GB"/>
              </w:rPr>
              <w:t>.</w:t>
            </w:r>
          </w:p>
          <w:p w14:paraId="4AFD0573" w14:textId="00A0A274"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All children will learn basic food </w:t>
            </w:r>
            <w:r w:rsidRPr="006E622A">
              <w:rPr>
                <w:rFonts w:ascii="SassoonPrimaryInfant" w:hAnsi="SassoonPrimaryInfant" w:cs="Times New Roman"/>
                <w:b/>
                <w:color w:val="4472C4" w:themeColor="accent5"/>
                <w:sz w:val="24"/>
                <w:szCs w:val="24"/>
                <w:lang w:val="en" w:eastAsia="en-GB"/>
              </w:rPr>
              <w:t>hygiene</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sz w:val="24"/>
                <w:szCs w:val="24"/>
                <w:lang w:val="en" w:eastAsia="en-GB"/>
              </w:rPr>
              <w:t>and</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b/>
                <w:color w:val="4472C4" w:themeColor="accent5"/>
                <w:sz w:val="24"/>
                <w:szCs w:val="24"/>
                <w:lang w:val="en" w:eastAsia="en-GB"/>
              </w:rPr>
              <w:t>safety</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sz w:val="24"/>
                <w:szCs w:val="24"/>
                <w:lang w:val="en" w:eastAsia="en-GB"/>
              </w:rPr>
              <w:t xml:space="preserve">when using kitchen appliances for </w:t>
            </w:r>
            <w:r w:rsidRPr="006E622A">
              <w:rPr>
                <w:rFonts w:ascii="SassoonPrimaryInfant" w:hAnsi="SassoonPrimaryInfant" w:cs="Times New Roman"/>
                <w:b/>
                <w:color w:val="4472C4" w:themeColor="accent5"/>
                <w:sz w:val="24"/>
                <w:szCs w:val="24"/>
                <w:lang w:val="en" w:eastAsia="en-GB"/>
              </w:rPr>
              <w:t>peeling</w:t>
            </w:r>
            <w:r w:rsidRPr="006E622A">
              <w:rPr>
                <w:rFonts w:ascii="SassoonPrimaryInfant" w:hAnsi="SassoonPrimaryInfant" w:cs="Times New Roman"/>
                <w:sz w:val="24"/>
                <w:szCs w:val="24"/>
                <w:lang w:val="en" w:eastAsia="en-GB"/>
              </w:rPr>
              <w:t xml:space="preserve"> and </w:t>
            </w:r>
            <w:r w:rsidRPr="006E622A">
              <w:rPr>
                <w:rFonts w:ascii="SassoonPrimaryInfant" w:hAnsi="SassoonPrimaryInfant" w:cs="Times New Roman"/>
                <w:b/>
                <w:color w:val="4472C4" w:themeColor="accent5"/>
                <w:sz w:val="24"/>
                <w:szCs w:val="24"/>
                <w:lang w:val="en" w:eastAsia="en-GB"/>
              </w:rPr>
              <w:t>grating</w:t>
            </w:r>
            <w:r w:rsidRPr="006E622A">
              <w:rPr>
                <w:rFonts w:ascii="SassoonPrimaryInfant" w:hAnsi="SassoonPrimaryInfant" w:cs="Times New Roman"/>
                <w:sz w:val="24"/>
                <w:szCs w:val="24"/>
                <w:lang w:val="en" w:eastAsia="en-GB"/>
              </w:rPr>
              <w:t>. They will begin to look at using electric devices for cooking with adult supervision</w:t>
            </w:r>
            <w:r w:rsidR="003F2AA1" w:rsidRPr="006E622A">
              <w:rPr>
                <w:rFonts w:ascii="SassoonPrimaryInfant" w:hAnsi="SassoonPrimaryInfant" w:cs="Times New Roman"/>
                <w:sz w:val="24"/>
                <w:szCs w:val="24"/>
                <w:lang w:val="en" w:eastAsia="en-GB"/>
              </w:rPr>
              <w:t xml:space="preserve"> such as a </w:t>
            </w:r>
            <w:r w:rsidR="00851D81">
              <w:rPr>
                <w:rFonts w:ascii="SassoonPrimaryInfant" w:hAnsi="SassoonPrimaryInfant" w:cs="Times New Roman"/>
                <w:b/>
                <w:color w:val="2E74B5" w:themeColor="accent1" w:themeShade="BF"/>
                <w:sz w:val="24"/>
                <w:szCs w:val="24"/>
                <w:lang w:val="en" w:eastAsia="en-GB"/>
              </w:rPr>
              <w:t>hand b</w:t>
            </w:r>
            <w:r w:rsidR="003F2AA1" w:rsidRPr="006E622A">
              <w:rPr>
                <w:rFonts w:ascii="SassoonPrimaryInfant" w:hAnsi="SassoonPrimaryInfant" w:cs="Times New Roman"/>
                <w:b/>
                <w:color w:val="2E74B5" w:themeColor="accent1" w:themeShade="BF"/>
                <w:sz w:val="24"/>
                <w:szCs w:val="24"/>
                <w:lang w:val="en" w:eastAsia="en-GB"/>
              </w:rPr>
              <w:t>lender</w:t>
            </w:r>
            <w:r w:rsidR="0089151B" w:rsidRPr="006E622A">
              <w:rPr>
                <w:rFonts w:ascii="SassoonPrimaryInfant" w:hAnsi="SassoonPrimaryInfant" w:cs="Times New Roman"/>
                <w:sz w:val="24"/>
                <w:szCs w:val="24"/>
                <w:lang w:val="en" w:eastAsia="en-GB"/>
              </w:rPr>
              <w:t>.</w:t>
            </w:r>
          </w:p>
          <w:p w14:paraId="67C6F7EC" w14:textId="5BC9087A"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br/>
            </w:r>
            <w:r w:rsidRPr="006E622A">
              <w:rPr>
                <w:rFonts w:ascii="SassoonPrimaryInfant" w:hAnsi="SassoonPrimaryInfant" w:cs="Times New Roman"/>
                <w:b/>
                <w:sz w:val="24"/>
                <w:szCs w:val="24"/>
                <w:lang w:val="en" w:eastAsia="en-GB"/>
              </w:rPr>
              <w:t>Re</w:t>
            </w:r>
            <w:r w:rsidR="00174E8D">
              <w:rPr>
                <w:rFonts w:ascii="SassoonPrimaryInfant" w:hAnsi="SassoonPrimaryInfant" w:cs="Times New Roman"/>
                <w:b/>
                <w:sz w:val="24"/>
                <w:szCs w:val="24"/>
                <w:lang w:val="en" w:eastAsia="en-GB"/>
              </w:rPr>
              <w:t xml:space="preserve">cipes: </w:t>
            </w:r>
            <w:r w:rsidR="00666E56">
              <w:rPr>
                <w:rFonts w:ascii="SassoonPrimaryInfant" w:hAnsi="SassoonPrimaryInfant" w:cs="Times New Roman"/>
                <w:b/>
                <w:sz w:val="24"/>
                <w:szCs w:val="24"/>
                <w:lang w:val="en" w:eastAsia="en-GB"/>
              </w:rPr>
              <w:t>Vegetable sticks and dip</w:t>
            </w:r>
          </w:p>
          <w:p w14:paraId="3745974B" w14:textId="33DDC7D2" w:rsidR="00BC47DA" w:rsidRPr="006E622A" w:rsidRDefault="004B33D3" w:rsidP="000E114E">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sz w:val="24"/>
                <w:szCs w:val="24"/>
                <w:lang w:val="en" w:eastAsia="en-GB"/>
              </w:rPr>
              <w:br/>
            </w:r>
            <w:r w:rsidR="00D3330F" w:rsidRPr="006E622A">
              <w:rPr>
                <w:rFonts w:ascii="SassoonPrimaryInfant" w:hAnsi="SassoonPrimaryInfant" w:cs="Times New Roman"/>
                <w:b/>
                <w:sz w:val="24"/>
                <w:szCs w:val="24"/>
                <w:lang w:val="en" w:eastAsia="en-GB"/>
              </w:rPr>
              <w:t xml:space="preserve">Tools used: </w:t>
            </w:r>
            <w:r w:rsidR="0098358F" w:rsidRPr="006E622A">
              <w:rPr>
                <w:rFonts w:ascii="SassoonPrimaryInfant" w:hAnsi="SassoonPrimaryInfant" w:cs="Times New Roman"/>
                <w:b/>
                <w:sz w:val="24"/>
                <w:szCs w:val="24"/>
                <w:lang w:val="en" w:eastAsia="en-GB"/>
              </w:rPr>
              <w:t>Knives, chopping board</w:t>
            </w:r>
            <w:r w:rsidR="0098358F">
              <w:rPr>
                <w:rFonts w:ascii="SassoonPrimaryInfant" w:hAnsi="SassoonPrimaryInfant" w:cs="Times New Roman"/>
                <w:b/>
                <w:sz w:val="24"/>
                <w:szCs w:val="24"/>
                <w:lang w:val="en" w:eastAsia="en-GB"/>
              </w:rPr>
              <w:t>, p</w:t>
            </w:r>
            <w:r w:rsidR="0089151B" w:rsidRPr="006E622A">
              <w:rPr>
                <w:rFonts w:ascii="SassoonPrimaryInfant" w:hAnsi="SassoonPrimaryInfant" w:cs="Times New Roman"/>
                <w:b/>
                <w:sz w:val="24"/>
                <w:szCs w:val="24"/>
                <w:lang w:val="en" w:eastAsia="en-GB"/>
              </w:rPr>
              <w:t xml:space="preserve">eeler, </w:t>
            </w:r>
            <w:r w:rsidR="007C2F2D" w:rsidRPr="006E622A">
              <w:rPr>
                <w:rFonts w:ascii="SassoonPrimaryInfant" w:hAnsi="SassoonPrimaryInfant" w:cs="Times New Roman"/>
                <w:b/>
                <w:sz w:val="24"/>
                <w:szCs w:val="24"/>
                <w:lang w:val="en" w:eastAsia="en-GB"/>
              </w:rPr>
              <w:t>grater,</w:t>
            </w:r>
            <w:r w:rsidR="0089151B" w:rsidRPr="006E622A">
              <w:rPr>
                <w:rFonts w:ascii="SassoonPrimaryInfant" w:hAnsi="SassoonPrimaryInfant" w:cs="Times New Roman"/>
                <w:b/>
                <w:sz w:val="24"/>
                <w:szCs w:val="24"/>
                <w:lang w:val="en" w:eastAsia="en-GB"/>
              </w:rPr>
              <w:t xml:space="preserve"> and</w:t>
            </w:r>
            <w:r w:rsidR="000E114E" w:rsidRPr="006E622A">
              <w:rPr>
                <w:rFonts w:ascii="SassoonPrimaryInfant" w:hAnsi="SassoonPrimaryInfant" w:cs="Times New Roman"/>
                <w:b/>
                <w:sz w:val="24"/>
                <w:szCs w:val="24"/>
                <w:lang w:val="en" w:eastAsia="en-GB"/>
              </w:rPr>
              <w:t xml:space="preserve"> </w:t>
            </w:r>
            <w:r w:rsidR="00851D81">
              <w:rPr>
                <w:rFonts w:ascii="SassoonPrimaryInfant" w:hAnsi="SassoonPrimaryInfant" w:cs="Times New Roman"/>
                <w:b/>
                <w:sz w:val="24"/>
                <w:szCs w:val="24"/>
                <w:lang w:val="en" w:eastAsia="en-GB"/>
              </w:rPr>
              <w:t xml:space="preserve">hand </w:t>
            </w:r>
            <w:r w:rsidR="000E114E" w:rsidRPr="006E622A">
              <w:rPr>
                <w:rFonts w:ascii="SassoonPrimaryInfant" w:hAnsi="SassoonPrimaryInfant" w:cs="Times New Roman"/>
                <w:b/>
                <w:sz w:val="24"/>
                <w:szCs w:val="24"/>
                <w:lang w:val="en" w:eastAsia="en-GB"/>
              </w:rPr>
              <w:t>blender</w:t>
            </w:r>
            <w:r w:rsidR="003F2AA1" w:rsidRPr="006E622A">
              <w:rPr>
                <w:rFonts w:ascii="SassoonPrimaryInfant" w:hAnsi="SassoonPrimaryInfant" w:cs="Times New Roman"/>
                <w:b/>
                <w:sz w:val="24"/>
                <w:szCs w:val="24"/>
                <w:lang w:val="en" w:eastAsia="en-GB"/>
              </w:rPr>
              <w:t xml:space="preserve"> </w:t>
            </w:r>
          </w:p>
          <w:p w14:paraId="57220F32" w14:textId="1E5829BA" w:rsidR="004546DC" w:rsidRPr="006E622A" w:rsidRDefault="004546DC" w:rsidP="000E114E">
            <w:pPr>
              <w:pStyle w:val="NoSpacing"/>
              <w:rPr>
                <w:rFonts w:ascii="SassoonPrimaryInfant" w:hAnsi="SassoonPrimaryInfant" w:cs="Times New Roman"/>
                <w:sz w:val="24"/>
                <w:szCs w:val="24"/>
                <w:lang w:val="en" w:eastAsia="en-GB"/>
              </w:rPr>
            </w:pPr>
          </w:p>
        </w:tc>
      </w:tr>
      <w:tr w:rsidR="00BC47DA" w:rsidRPr="006E622A" w14:paraId="4E627DED" w14:textId="77777777" w:rsidTr="002E1A7F">
        <w:tc>
          <w:tcPr>
            <w:tcW w:w="15388" w:type="dxa"/>
            <w:gridSpan w:val="2"/>
            <w:shd w:val="clear" w:color="auto" w:fill="BDD6EE" w:themeFill="accent1" w:themeFillTint="66"/>
          </w:tcPr>
          <w:p w14:paraId="37518B87" w14:textId="77777777" w:rsidR="00BC47DA" w:rsidRPr="006E622A" w:rsidRDefault="00BC47DA" w:rsidP="002E1A7F">
            <w:pPr>
              <w:pStyle w:val="NoSpacing"/>
              <w:jc w:val="center"/>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 xml:space="preserve">Key Vocab </w:t>
            </w:r>
          </w:p>
        </w:tc>
      </w:tr>
      <w:tr w:rsidR="00BC47DA" w:rsidRPr="006E622A" w14:paraId="6DB82279" w14:textId="77777777" w:rsidTr="00A01423">
        <w:tc>
          <w:tcPr>
            <w:tcW w:w="7508" w:type="dxa"/>
          </w:tcPr>
          <w:p w14:paraId="3385DCAB"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Year 1 </w:t>
            </w:r>
          </w:p>
          <w:p w14:paraId="316F515B" w14:textId="70D4A16F" w:rsidR="00BC47DA" w:rsidRPr="006E622A" w:rsidRDefault="003F2AA1" w:rsidP="002E1A7F">
            <w:pPr>
              <w:pStyle w:val="NoSpacing"/>
              <w:rPr>
                <w:rFonts w:ascii="SassoonPrimaryInfant" w:hAnsi="SassoonPrimaryInfant" w:cs="Times New Roman"/>
                <w:b/>
                <w:color w:val="2E74B5" w:themeColor="accent1" w:themeShade="BF"/>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L</w:t>
            </w:r>
            <w:r w:rsidR="00BC47DA" w:rsidRPr="006E622A">
              <w:rPr>
                <w:rFonts w:ascii="SassoonPrimaryInfant" w:hAnsi="SassoonPrimaryInfant" w:cs="Times New Roman"/>
                <w:b/>
                <w:color w:val="2E74B5" w:themeColor="accent1" w:themeShade="BF"/>
                <w:sz w:val="24"/>
                <w:szCs w:val="24"/>
                <w:lang w:val="en" w:eastAsia="en-GB"/>
              </w:rPr>
              <w:t>ocal, culinary, healthy, hygiene, bridge hold, claw grip, fork secure</w:t>
            </w:r>
          </w:p>
          <w:p w14:paraId="1690E39B" w14:textId="77777777" w:rsidR="00BC47DA" w:rsidRPr="006E622A" w:rsidRDefault="00BC47DA" w:rsidP="002E1A7F">
            <w:pPr>
              <w:rPr>
                <w:rFonts w:ascii="SassoonPrimaryInfant" w:hAnsi="SassoonPrimaryInfant" w:cs="Times New Roman"/>
                <w:b/>
                <w:color w:val="000000" w:themeColor="text1"/>
                <w:sz w:val="24"/>
                <w:szCs w:val="24"/>
              </w:rPr>
            </w:pPr>
          </w:p>
        </w:tc>
        <w:tc>
          <w:tcPr>
            <w:tcW w:w="7880" w:type="dxa"/>
          </w:tcPr>
          <w:p w14:paraId="4F787917"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2</w:t>
            </w:r>
          </w:p>
          <w:p w14:paraId="5BCA41A5" w14:textId="6DEF2572" w:rsidR="00BC47DA" w:rsidRPr="006E622A" w:rsidRDefault="003F2AA1" w:rsidP="002E1A7F">
            <w:pPr>
              <w:rPr>
                <w:rFonts w:ascii="SassoonPrimaryInfant" w:hAnsi="SassoonPrimaryInfant" w:cs="Times New Roman"/>
                <w:b/>
                <w:color w:val="2E74B5" w:themeColor="accent1" w:themeShade="BF"/>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I</w:t>
            </w:r>
            <w:r w:rsidR="00BC47DA" w:rsidRPr="006E622A">
              <w:rPr>
                <w:rFonts w:ascii="SassoonPrimaryInfant" w:hAnsi="SassoonPrimaryInfant" w:cs="Times New Roman"/>
                <w:b/>
                <w:color w:val="2E74B5" w:themeColor="accent1" w:themeShade="BF"/>
                <w:sz w:val="24"/>
                <w:szCs w:val="24"/>
                <w:lang w:val="en" w:eastAsia="en-GB"/>
              </w:rPr>
              <w:t>mported, culinary, healthy, hygiene, recipes, utensils, peeling, grating</w:t>
            </w:r>
          </w:p>
          <w:p w14:paraId="79452C0F" w14:textId="77777777" w:rsidR="00BC47DA" w:rsidRPr="006E622A" w:rsidRDefault="00BC47DA" w:rsidP="002E1A7F">
            <w:pPr>
              <w:rPr>
                <w:rFonts w:ascii="SassoonPrimaryInfant" w:hAnsi="SassoonPrimaryInfant" w:cs="Times New Roman"/>
                <w:b/>
                <w:color w:val="000000" w:themeColor="text1"/>
                <w:sz w:val="24"/>
                <w:szCs w:val="24"/>
              </w:rPr>
            </w:pPr>
          </w:p>
        </w:tc>
      </w:tr>
      <w:tr w:rsidR="00BC47DA" w:rsidRPr="006E622A" w14:paraId="07B692AE" w14:textId="77777777" w:rsidTr="002E1A7F">
        <w:tc>
          <w:tcPr>
            <w:tcW w:w="15388" w:type="dxa"/>
            <w:gridSpan w:val="2"/>
            <w:shd w:val="clear" w:color="auto" w:fill="BDD6EE" w:themeFill="accent1" w:themeFillTint="66"/>
          </w:tcPr>
          <w:p w14:paraId="4C0F72DE" w14:textId="77777777" w:rsidR="00BC47DA" w:rsidRPr="006E622A" w:rsidRDefault="00BC47DA" w:rsidP="004546DC">
            <w:pPr>
              <w:jc w:val="cente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Spiritual and Emotional Engagement</w:t>
            </w:r>
          </w:p>
        </w:tc>
      </w:tr>
      <w:tr w:rsidR="00BC47DA" w:rsidRPr="006E622A" w14:paraId="6B7E0595" w14:textId="77777777" w:rsidTr="00A01423">
        <w:tc>
          <w:tcPr>
            <w:tcW w:w="7508" w:type="dxa"/>
          </w:tcPr>
          <w:p w14:paraId="68D688EE" w14:textId="60BF8881" w:rsidR="00BC47DA" w:rsidRPr="00862826" w:rsidRDefault="00E51AF6" w:rsidP="002E1A7F">
            <w:pPr>
              <w:rPr>
                <w:rFonts w:ascii="SassoonPrimaryInfant" w:hAnsi="SassoonPrimaryInfant"/>
                <w:b/>
                <w:color w:val="FF0000"/>
                <w:sz w:val="24"/>
                <w:szCs w:val="24"/>
              </w:rPr>
            </w:pPr>
            <w:r w:rsidRPr="006E622A">
              <w:rPr>
                <w:rFonts w:ascii="SassoonPrimaryInfant" w:hAnsi="SassoonPrimaryInfant"/>
                <w:b/>
                <w:color w:val="000000" w:themeColor="text1"/>
                <w:sz w:val="24"/>
                <w:szCs w:val="24"/>
              </w:rPr>
              <w:t>Children will be introduced to food as something to experience and enjoy. We will focus on developing a love of cooking</w:t>
            </w:r>
            <w:r w:rsidRPr="006E622A">
              <w:rPr>
                <w:rFonts w:ascii="SassoonPrimaryInfant" w:hAnsi="SassoonPrimaryInfant"/>
                <w:b/>
                <w:sz w:val="24"/>
                <w:szCs w:val="24"/>
              </w:rPr>
              <w:t xml:space="preserve"> and developing culinary skills. These skills will encourage children to take pride in being able to cook for themselves. </w:t>
            </w:r>
            <w:r w:rsidR="00F8747E" w:rsidRPr="006E622A">
              <w:rPr>
                <w:rFonts w:ascii="SassoonPrimaryInfant" w:hAnsi="SassoonPrimaryInfant"/>
                <w:b/>
                <w:sz w:val="24"/>
                <w:szCs w:val="24"/>
              </w:rPr>
              <w:t xml:space="preserve">The recipes chosen link to our school commitment to all children having access to healthy nutritious meals in the form of a </w:t>
            </w:r>
            <w:r w:rsidR="00833D89" w:rsidRPr="006E622A">
              <w:rPr>
                <w:rFonts w:ascii="SassoonPrimaryInfant" w:hAnsi="SassoonPrimaryInfant"/>
                <w:b/>
                <w:color w:val="000000" w:themeColor="text1"/>
                <w:sz w:val="24"/>
                <w:szCs w:val="24"/>
              </w:rPr>
              <w:t>healthy packed lunch.</w:t>
            </w:r>
            <w:r w:rsidR="00883B3C" w:rsidRPr="006E622A">
              <w:rPr>
                <w:rFonts w:ascii="SassoonPrimaryInfant" w:hAnsi="SassoonPrimaryInfant"/>
                <w:b/>
                <w:color w:val="000000" w:themeColor="text1"/>
                <w:sz w:val="24"/>
                <w:szCs w:val="24"/>
              </w:rPr>
              <w:t xml:space="preserve"> They will take part in Harvest </w:t>
            </w:r>
            <w:r w:rsidR="00883B3C" w:rsidRPr="00122A43">
              <w:rPr>
                <w:rFonts w:ascii="SassoonPrimaryInfant" w:hAnsi="SassoonPrimaryInfant"/>
                <w:b/>
                <w:sz w:val="24"/>
                <w:szCs w:val="24"/>
              </w:rPr>
              <w:t>festival giving thanks for the food we eat and giving to others less fortunate.</w:t>
            </w:r>
            <w:r w:rsidR="001E6101" w:rsidRPr="00122A43">
              <w:rPr>
                <w:rFonts w:ascii="SassoonPrimaryInfant" w:hAnsi="SassoonPrimaryInfant"/>
                <w:b/>
                <w:sz w:val="24"/>
                <w:szCs w:val="24"/>
              </w:rPr>
              <w:br/>
            </w:r>
            <w:r w:rsidR="001E6101" w:rsidRPr="00122A43">
              <w:rPr>
                <w:rFonts w:ascii="SassoonPrimaryInfant" w:hAnsi="SassoonPrimaryInfant"/>
                <w:b/>
                <w:sz w:val="24"/>
                <w:szCs w:val="24"/>
              </w:rPr>
              <w:br/>
              <w:t>In all year groups the children will take part in religious festivals relating to their religion of study. There will be the opportunity for children to taste and explore the foods eaten during this celebration.</w:t>
            </w:r>
            <w:r w:rsidR="00E601C3" w:rsidRPr="00122A43">
              <w:rPr>
                <w:rFonts w:ascii="SassoonPrimaryInfant" w:hAnsi="SassoonPrimaryInfant"/>
                <w:b/>
                <w:sz w:val="24"/>
                <w:szCs w:val="24"/>
              </w:rPr>
              <w:t xml:space="preserve"> </w:t>
            </w:r>
          </w:p>
          <w:p w14:paraId="094FF24C" w14:textId="77777777" w:rsidR="00BC47DA" w:rsidRPr="006E622A" w:rsidRDefault="00BC47DA" w:rsidP="002E1A7F">
            <w:pPr>
              <w:rPr>
                <w:rFonts w:ascii="SassoonPrimaryInfant" w:hAnsi="SassoonPrimaryInfant"/>
                <w:b/>
                <w:color w:val="000000" w:themeColor="text1"/>
                <w:sz w:val="24"/>
                <w:szCs w:val="24"/>
              </w:rPr>
            </w:pPr>
          </w:p>
        </w:tc>
        <w:tc>
          <w:tcPr>
            <w:tcW w:w="7880" w:type="dxa"/>
          </w:tcPr>
          <w:p w14:paraId="2BCF2D34" w14:textId="77777777" w:rsidR="00BC47DA" w:rsidRDefault="00897806" w:rsidP="00897806">
            <w:pPr>
              <w:rPr>
                <w:rFonts w:ascii="SassoonPrimaryInfant" w:hAnsi="SassoonPrimaryInfant" w:cstheme="minorHAnsi"/>
                <w:b/>
                <w:color w:val="000000" w:themeColor="text1"/>
                <w:sz w:val="24"/>
                <w:szCs w:val="24"/>
              </w:rPr>
            </w:pPr>
            <w:r w:rsidRPr="006E622A">
              <w:rPr>
                <w:rFonts w:ascii="SassoonPrimaryInfant" w:hAnsi="SassoonPrimaryInfant" w:cstheme="minorHAnsi"/>
                <w:b/>
                <w:color w:val="000000" w:themeColor="text1"/>
                <w:sz w:val="24"/>
                <w:szCs w:val="24"/>
              </w:rPr>
              <w:t>Children will begin to unde</w:t>
            </w:r>
            <w:r w:rsidRPr="006E622A">
              <w:rPr>
                <w:rFonts w:ascii="SassoonPrimaryInfant" w:hAnsi="SassoonPrimaryInfant" w:cstheme="minorHAnsi"/>
                <w:b/>
                <w:sz w:val="24"/>
                <w:szCs w:val="24"/>
              </w:rPr>
              <w:t>rstand where food comes from and how much work is required to keep people fed and the importance of it on your health. They will gain k</w:t>
            </w:r>
            <w:r w:rsidR="00BC47DA" w:rsidRPr="006E622A">
              <w:rPr>
                <w:rFonts w:ascii="SassoonPrimaryInfant" w:hAnsi="SassoonPrimaryInfant" w:cstheme="minorHAnsi"/>
                <w:b/>
                <w:color w:val="000000" w:themeColor="text1"/>
                <w:sz w:val="24"/>
                <w:szCs w:val="24"/>
              </w:rPr>
              <w:t>nowledge of how imported food impacts on our world</w:t>
            </w:r>
            <w:r w:rsidRPr="006E622A">
              <w:rPr>
                <w:rFonts w:ascii="SassoonPrimaryInfant" w:hAnsi="SassoonPrimaryInfant" w:cstheme="minorHAnsi"/>
                <w:b/>
                <w:color w:val="000000" w:themeColor="text1"/>
                <w:sz w:val="24"/>
                <w:szCs w:val="24"/>
              </w:rPr>
              <w:t xml:space="preserve"> as well as pride in preparing food for themselves.</w:t>
            </w:r>
            <w:r w:rsidR="00964DFE" w:rsidRPr="006E622A">
              <w:rPr>
                <w:rFonts w:ascii="SassoonPrimaryInfant" w:hAnsi="SassoonPrimaryInfant" w:cstheme="minorHAnsi"/>
                <w:b/>
                <w:color w:val="000000" w:themeColor="text1"/>
                <w:sz w:val="24"/>
                <w:szCs w:val="24"/>
              </w:rPr>
              <w:t xml:space="preserve"> </w:t>
            </w:r>
            <w:r w:rsidR="00883B3C" w:rsidRPr="006E622A">
              <w:rPr>
                <w:rFonts w:ascii="SassoonPrimaryInfant" w:hAnsi="SassoonPrimaryInfant"/>
                <w:b/>
                <w:color w:val="000000" w:themeColor="text1"/>
                <w:sz w:val="24"/>
                <w:szCs w:val="24"/>
              </w:rPr>
              <w:t>They will take part in Harvest festival giving thanks for the food we eat and giving to others less fortunate.</w:t>
            </w:r>
            <w:r w:rsidR="001E6101" w:rsidRPr="006E622A">
              <w:rPr>
                <w:rFonts w:ascii="SassoonPrimaryInfant" w:hAnsi="SassoonPrimaryInfant"/>
                <w:b/>
                <w:color w:val="000000" w:themeColor="text1"/>
                <w:sz w:val="24"/>
                <w:szCs w:val="24"/>
              </w:rPr>
              <w:br/>
            </w:r>
          </w:p>
          <w:p w14:paraId="4605DEB6" w14:textId="77777777" w:rsidR="00122A43" w:rsidRPr="00862826" w:rsidRDefault="00122A43" w:rsidP="00122A43">
            <w:pPr>
              <w:rPr>
                <w:rFonts w:ascii="SassoonPrimaryInfant" w:hAnsi="SassoonPrimaryInfant"/>
                <w:b/>
                <w:color w:val="FF0000"/>
                <w:sz w:val="24"/>
                <w:szCs w:val="24"/>
              </w:rPr>
            </w:pPr>
            <w:r w:rsidRPr="00122A43">
              <w:rPr>
                <w:rFonts w:ascii="SassoonPrimaryInfant" w:hAnsi="SassoonPrimaryInfant"/>
                <w:b/>
                <w:sz w:val="24"/>
                <w:szCs w:val="24"/>
              </w:rPr>
              <w:t xml:space="preserve">In all year groups the children will take part in religious festivals relating to their religion of study. There will be the opportunity for children to taste and explore the foods eaten during this celebration. </w:t>
            </w:r>
          </w:p>
          <w:p w14:paraId="5B0F0D4C" w14:textId="52B60448" w:rsidR="00122A43" w:rsidRPr="006E622A" w:rsidRDefault="00122A43" w:rsidP="00897806">
            <w:pPr>
              <w:rPr>
                <w:rFonts w:ascii="SassoonPrimaryInfant" w:hAnsi="SassoonPrimaryInfant" w:cstheme="minorHAnsi"/>
                <w:b/>
                <w:color w:val="000000" w:themeColor="text1"/>
                <w:sz w:val="24"/>
                <w:szCs w:val="24"/>
              </w:rPr>
            </w:pPr>
          </w:p>
        </w:tc>
      </w:tr>
    </w:tbl>
    <w:tbl>
      <w:tblPr>
        <w:tblStyle w:val="TableGrid"/>
        <w:tblpPr w:leftFromText="180" w:rightFromText="180" w:vertAnchor="text" w:horzAnchor="margin" w:tblpY="302"/>
        <w:tblW w:w="0" w:type="auto"/>
        <w:tblLook w:val="04A0" w:firstRow="1" w:lastRow="0" w:firstColumn="1" w:lastColumn="0" w:noHBand="0" w:noVBand="1"/>
      </w:tblPr>
      <w:tblGrid>
        <w:gridCol w:w="3847"/>
        <w:gridCol w:w="3847"/>
        <w:gridCol w:w="3847"/>
        <w:gridCol w:w="3847"/>
      </w:tblGrid>
      <w:tr w:rsidR="00BC47DA" w:rsidRPr="006E622A" w14:paraId="5D0A8214" w14:textId="77777777" w:rsidTr="002E1A7F">
        <w:tc>
          <w:tcPr>
            <w:tcW w:w="15388" w:type="dxa"/>
            <w:gridSpan w:val="4"/>
            <w:shd w:val="clear" w:color="auto" w:fill="9CC2E5" w:themeFill="accent1" w:themeFillTint="99"/>
          </w:tcPr>
          <w:p w14:paraId="5CA91153" w14:textId="77777777" w:rsidR="00BC47DA" w:rsidRPr="006E622A" w:rsidRDefault="00BC47DA" w:rsidP="002E1A7F">
            <w:pPr>
              <w:pStyle w:val="NoSpacing"/>
              <w:jc w:val="center"/>
              <w:rPr>
                <w:rFonts w:ascii="SassoonPrimaryInfant" w:hAnsi="SassoonPrimaryInfant"/>
                <w:b/>
                <w:sz w:val="24"/>
                <w:szCs w:val="24"/>
              </w:rPr>
            </w:pPr>
            <w:r w:rsidRPr="006E622A">
              <w:rPr>
                <w:rFonts w:ascii="SassoonPrimaryInfant" w:hAnsi="SassoonPrimaryInfant"/>
                <w:b/>
                <w:sz w:val="24"/>
                <w:szCs w:val="24"/>
              </w:rPr>
              <w:t xml:space="preserve">Design and </w:t>
            </w:r>
            <w:proofErr w:type="gramStart"/>
            <w:r w:rsidRPr="006E622A">
              <w:rPr>
                <w:rFonts w:ascii="SassoonPrimaryInfant" w:hAnsi="SassoonPrimaryInfant"/>
                <w:b/>
                <w:sz w:val="24"/>
                <w:szCs w:val="24"/>
              </w:rPr>
              <w:t>Making</w:t>
            </w:r>
            <w:proofErr w:type="gramEnd"/>
            <w:r w:rsidRPr="006E622A">
              <w:rPr>
                <w:rFonts w:ascii="SassoonPrimaryInfant" w:hAnsi="SassoonPrimaryInfant"/>
                <w:b/>
                <w:sz w:val="24"/>
                <w:szCs w:val="24"/>
              </w:rPr>
              <w:t xml:space="preserve"> – KS2</w:t>
            </w:r>
          </w:p>
        </w:tc>
      </w:tr>
      <w:tr w:rsidR="00BC47DA" w:rsidRPr="006E622A" w14:paraId="125A17E2" w14:textId="77777777" w:rsidTr="002E1A7F">
        <w:tc>
          <w:tcPr>
            <w:tcW w:w="15388" w:type="dxa"/>
            <w:gridSpan w:val="4"/>
            <w:shd w:val="clear" w:color="auto" w:fill="FFFFFF" w:themeFill="background1"/>
          </w:tcPr>
          <w:p w14:paraId="772D2CCD" w14:textId="77777777" w:rsidR="00BC47DA" w:rsidRPr="006E622A" w:rsidRDefault="00BC47DA" w:rsidP="002E1A7F">
            <w:pPr>
              <w:pStyle w:val="NoSpacing"/>
              <w:rPr>
                <w:rFonts w:ascii="SassoonPrimaryInfant" w:hAnsi="SassoonPrimaryInfant"/>
                <w:sz w:val="24"/>
                <w:szCs w:val="24"/>
                <w:lang w:val="en" w:eastAsia="en-GB"/>
              </w:rPr>
            </w:pPr>
            <w:r w:rsidRPr="006E622A">
              <w:rPr>
                <w:rFonts w:ascii="SassoonPrimaryInfant" w:eastAsia="Times New Roman" w:hAnsi="SassoonPrimaryInfant" w:cstheme="minorHAnsi"/>
                <w:b/>
                <w:sz w:val="24"/>
                <w:szCs w:val="24"/>
                <w:lang w:val="en" w:eastAsia="en-GB"/>
              </w:rPr>
              <w:t>Our school curriculum will ensure children are taught:</w:t>
            </w:r>
            <w:r w:rsidRPr="006E622A">
              <w:rPr>
                <w:rFonts w:ascii="SassoonPrimaryInfant" w:hAnsi="SassoonPrimaryInfant"/>
                <w:sz w:val="24"/>
                <w:szCs w:val="24"/>
                <w:lang w:val="en" w:eastAsia="en-GB"/>
              </w:rPr>
              <w:t xml:space="preserve"> </w:t>
            </w:r>
          </w:p>
          <w:p w14:paraId="1B1CB820" w14:textId="5FBEECD1"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Children design, make and evaluate </w:t>
            </w:r>
            <w:r w:rsidR="00E6347E">
              <w:rPr>
                <w:rFonts w:ascii="SassoonPrimaryInfant" w:hAnsi="SassoonPrimaryInfant" w:cs="Times New Roman"/>
                <w:sz w:val="24"/>
                <w:szCs w:val="24"/>
                <w:lang w:val="en" w:eastAsia="en-GB"/>
              </w:rPr>
              <w:t>one product per year,</w:t>
            </w:r>
            <w:r w:rsidRPr="006E622A">
              <w:rPr>
                <w:rFonts w:ascii="SassoonPrimaryInfant" w:hAnsi="SassoonPrimaryInfant" w:cs="Times New Roman"/>
                <w:sz w:val="24"/>
                <w:szCs w:val="24"/>
                <w:lang w:val="en" w:eastAsia="en-GB"/>
              </w:rPr>
              <w:t xml:space="preserve"> building on their skills to ensure their independence in Year 6 when designing, </w:t>
            </w:r>
            <w:proofErr w:type="gramStart"/>
            <w:r w:rsidRPr="006E622A">
              <w:rPr>
                <w:rFonts w:ascii="SassoonPrimaryInfant" w:hAnsi="SassoonPrimaryInfant" w:cs="Times New Roman"/>
                <w:sz w:val="24"/>
                <w:szCs w:val="24"/>
                <w:lang w:val="en" w:eastAsia="en-GB"/>
              </w:rPr>
              <w:t>making</w:t>
            </w:r>
            <w:proofErr w:type="gramEnd"/>
            <w:r w:rsidRPr="006E622A">
              <w:rPr>
                <w:rFonts w:ascii="SassoonPrimaryInfant" w:hAnsi="SassoonPrimaryInfant" w:cs="Times New Roman"/>
                <w:sz w:val="24"/>
                <w:szCs w:val="24"/>
                <w:lang w:val="en" w:eastAsia="en-GB"/>
              </w:rPr>
              <w:t xml:space="preserve"> and evaluating.</w:t>
            </w:r>
          </w:p>
          <w:p w14:paraId="37D05CA5" w14:textId="77777777" w:rsidR="00BC47DA" w:rsidRPr="006E622A" w:rsidRDefault="00BC47DA" w:rsidP="002E1A7F">
            <w:pPr>
              <w:rPr>
                <w:rFonts w:ascii="SassoonPrimaryInfant" w:hAnsi="SassoonPrimaryInfant"/>
                <w:b/>
                <w:sz w:val="24"/>
                <w:szCs w:val="24"/>
              </w:rPr>
            </w:pPr>
          </w:p>
          <w:p w14:paraId="4F7F088C" w14:textId="77777777" w:rsidR="00BC47DA" w:rsidRPr="006E622A" w:rsidRDefault="00BC47DA" w:rsidP="002E1A7F">
            <w:pPr>
              <w:rPr>
                <w:rFonts w:ascii="SassoonPrimaryInfant" w:hAnsi="SassoonPrimaryInfant"/>
                <w:b/>
                <w:sz w:val="24"/>
                <w:szCs w:val="24"/>
              </w:rPr>
            </w:pPr>
            <w:r w:rsidRPr="006E622A">
              <w:rPr>
                <w:rFonts w:ascii="SassoonPrimaryInfant" w:hAnsi="SassoonPrimaryInfant"/>
                <w:b/>
                <w:sz w:val="24"/>
                <w:szCs w:val="24"/>
              </w:rPr>
              <w:t>The national curriculum for art and design aims to ensure that all pupils:</w:t>
            </w:r>
          </w:p>
          <w:p w14:paraId="5777BE32" w14:textId="1124DE46"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w:t>
            </w:r>
            <w:r w:rsidR="00377CAB" w:rsidRPr="006E622A">
              <w:rPr>
                <w:rFonts w:ascii="SassoonPrimaryInfant" w:hAnsi="SassoonPrimaryInfant" w:cs="Times New Roman"/>
                <w:sz w:val="24"/>
                <w:szCs w:val="24"/>
              </w:rPr>
              <w:t>industry,</w:t>
            </w:r>
            <w:r w:rsidRPr="006E622A">
              <w:rPr>
                <w:rFonts w:ascii="SassoonPrimaryInfant" w:hAnsi="SassoonPrimaryInfant" w:cs="Times New Roman"/>
                <w:sz w:val="24"/>
                <w:szCs w:val="24"/>
              </w:rPr>
              <w:t xml:space="preserve"> and the wider environment].</w:t>
            </w:r>
          </w:p>
          <w:p w14:paraId="27C86E1D" w14:textId="77777777" w:rsidR="00BC47DA" w:rsidRPr="006E622A" w:rsidRDefault="00BC47DA" w:rsidP="002E1A7F">
            <w:pPr>
              <w:rPr>
                <w:rFonts w:ascii="SassoonPrimaryInfant" w:hAnsi="SassoonPrimaryInfant"/>
                <w:sz w:val="24"/>
                <w:szCs w:val="24"/>
              </w:rPr>
            </w:pPr>
          </w:p>
          <w:p w14:paraId="4F35223B" w14:textId="77777777" w:rsidR="00BC47DA" w:rsidRPr="006E622A" w:rsidRDefault="00BC47DA" w:rsidP="002E1A7F">
            <w:pPr>
              <w:rPr>
                <w:rFonts w:ascii="SassoonPrimaryInfant" w:hAnsi="SassoonPrimaryInfant" w:cs="Times New Roman"/>
                <w:b/>
                <w:sz w:val="24"/>
                <w:szCs w:val="24"/>
              </w:rPr>
            </w:pPr>
            <w:r w:rsidRPr="006E622A">
              <w:rPr>
                <w:rFonts w:ascii="SassoonPrimaryInfant" w:hAnsi="SassoonPrimaryInfant" w:cs="Times New Roman"/>
                <w:b/>
                <w:sz w:val="24"/>
                <w:szCs w:val="24"/>
              </w:rPr>
              <w:t>When designing and making, pupils should be taught to:</w:t>
            </w:r>
          </w:p>
          <w:p w14:paraId="446F0727" w14:textId="77777777" w:rsidR="00BC47DA" w:rsidRPr="006E622A" w:rsidRDefault="00BC47DA" w:rsidP="002E1A7F">
            <w:pPr>
              <w:rPr>
                <w:rFonts w:ascii="SassoonPrimaryInfant" w:hAnsi="SassoonPrimaryInfant" w:cs="Times New Roman"/>
                <w:b/>
                <w:sz w:val="24"/>
                <w:szCs w:val="24"/>
              </w:rPr>
            </w:pPr>
            <w:r w:rsidRPr="006E622A">
              <w:rPr>
                <w:rFonts w:ascii="SassoonPrimaryInfant" w:hAnsi="SassoonPrimaryInfant" w:cs="Times New Roman"/>
                <w:b/>
                <w:sz w:val="24"/>
                <w:szCs w:val="24"/>
              </w:rPr>
              <w:t>Design</w:t>
            </w:r>
          </w:p>
          <w:p w14:paraId="72723536" w14:textId="1B7D2E18"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98358F">
              <w:rPr>
                <w:rFonts w:ascii="SassoonPrimaryInfant" w:hAnsi="SassoonPrimaryInfant" w:cs="Times New Roman"/>
                <w:sz w:val="24"/>
                <w:szCs w:val="24"/>
              </w:rPr>
              <w:t>U</w:t>
            </w:r>
            <w:r w:rsidRPr="006E622A">
              <w:rPr>
                <w:rFonts w:ascii="SassoonPrimaryInfant" w:hAnsi="SassoonPrimaryInfant" w:cs="Times New Roman"/>
                <w:sz w:val="24"/>
                <w:szCs w:val="24"/>
              </w:rPr>
              <w:t xml:space="preserve">se research and develop design criteria to inform the design of innovative, functional, appealing products that are fit for purpose, aimed at </w:t>
            </w:r>
            <w:proofErr w:type="gramStart"/>
            <w:r w:rsidRPr="006E622A">
              <w:rPr>
                <w:rFonts w:ascii="SassoonPrimaryInfant" w:hAnsi="SassoonPrimaryInfant" w:cs="Times New Roman"/>
                <w:sz w:val="24"/>
                <w:szCs w:val="24"/>
              </w:rPr>
              <w:t>particular individuals</w:t>
            </w:r>
            <w:proofErr w:type="gramEnd"/>
            <w:r w:rsidRPr="006E622A">
              <w:rPr>
                <w:rFonts w:ascii="SassoonPrimaryInfant" w:hAnsi="SassoonPrimaryInfant" w:cs="Times New Roman"/>
                <w:sz w:val="24"/>
                <w:szCs w:val="24"/>
              </w:rPr>
              <w:t xml:space="preserve"> or groups.</w:t>
            </w:r>
          </w:p>
          <w:p w14:paraId="227054DA" w14:textId="2560E997"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G</w:t>
            </w:r>
            <w:r w:rsidRPr="006E622A">
              <w:rPr>
                <w:rFonts w:ascii="SassoonPrimaryInfant" w:hAnsi="SassoonPrimaryInfant" w:cs="Times New Roman"/>
                <w:sz w:val="24"/>
                <w:szCs w:val="24"/>
              </w:rPr>
              <w:t xml:space="preserve">enerate, develop, </w:t>
            </w:r>
            <w:r w:rsidR="00377CAB" w:rsidRPr="006E622A">
              <w:rPr>
                <w:rFonts w:ascii="SassoonPrimaryInfant" w:hAnsi="SassoonPrimaryInfant" w:cs="Times New Roman"/>
                <w:sz w:val="24"/>
                <w:szCs w:val="24"/>
              </w:rPr>
              <w:t>model,</w:t>
            </w:r>
            <w:r w:rsidRPr="006E622A">
              <w:rPr>
                <w:rFonts w:ascii="SassoonPrimaryInfant" w:hAnsi="SassoonPrimaryInfant" w:cs="Times New Roman"/>
                <w:sz w:val="24"/>
                <w:szCs w:val="24"/>
              </w:rPr>
              <w:t xml:space="preserve"> and communicate their ideas through discussion, annotated sketches, cross-sectional and exploded diagrams, prototypes, pattern pieces and computer-aided design.</w:t>
            </w:r>
          </w:p>
          <w:p w14:paraId="4A73E8F7" w14:textId="77777777" w:rsidR="00BC47DA" w:rsidRPr="006E622A" w:rsidRDefault="00BC47DA" w:rsidP="002E1A7F">
            <w:pPr>
              <w:rPr>
                <w:rFonts w:ascii="SassoonPrimaryInfant" w:hAnsi="SassoonPrimaryInfant" w:cs="Times New Roman"/>
                <w:b/>
                <w:sz w:val="24"/>
                <w:szCs w:val="24"/>
              </w:rPr>
            </w:pPr>
          </w:p>
          <w:p w14:paraId="5BBD274B" w14:textId="77777777" w:rsidR="00BC47DA" w:rsidRPr="006E622A" w:rsidRDefault="00BC47DA" w:rsidP="002E1A7F">
            <w:pPr>
              <w:rPr>
                <w:rFonts w:ascii="SassoonPrimaryInfant" w:hAnsi="SassoonPrimaryInfant" w:cs="Times New Roman"/>
                <w:b/>
                <w:sz w:val="24"/>
                <w:szCs w:val="24"/>
              </w:rPr>
            </w:pPr>
            <w:r w:rsidRPr="006E622A">
              <w:rPr>
                <w:rFonts w:ascii="SassoonPrimaryInfant" w:hAnsi="SassoonPrimaryInfant" w:cs="Times New Roman"/>
                <w:b/>
                <w:sz w:val="24"/>
                <w:szCs w:val="24"/>
              </w:rPr>
              <w:t>Make</w:t>
            </w:r>
          </w:p>
          <w:p w14:paraId="029940BE" w14:textId="1D973D47"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S</w:t>
            </w:r>
            <w:r w:rsidRPr="006E622A">
              <w:rPr>
                <w:rFonts w:ascii="SassoonPrimaryInfant" w:hAnsi="SassoonPrimaryInfant" w:cs="Times New Roman"/>
                <w:sz w:val="24"/>
                <w:szCs w:val="24"/>
              </w:rPr>
              <w:t xml:space="preserve">elect from and use a wider range of tools and equipment to perform practical tasks [for example, cutting, shaping, </w:t>
            </w:r>
            <w:r w:rsidR="00377CAB" w:rsidRPr="006E622A">
              <w:rPr>
                <w:rFonts w:ascii="SassoonPrimaryInfant" w:hAnsi="SassoonPrimaryInfant" w:cs="Times New Roman"/>
                <w:sz w:val="24"/>
                <w:szCs w:val="24"/>
              </w:rPr>
              <w:t>joining,</w:t>
            </w:r>
            <w:r w:rsidRPr="006E622A">
              <w:rPr>
                <w:rFonts w:ascii="SassoonPrimaryInfant" w:hAnsi="SassoonPrimaryInfant" w:cs="Times New Roman"/>
                <w:sz w:val="24"/>
                <w:szCs w:val="24"/>
              </w:rPr>
              <w:t xml:space="preserve"> and finishing], accurately</w:t>
            </w:r>
            <w:r w:rsidR="003F2AA1" w:rsidRPr="006E622A">
              <w:rPr>
                <w:rFonts w:ascii="SassoonPrimaryInfant" w:hAnsi="SassoonPrimaryInfant" w:cs="Times New Roman"/>
                <w:sz w:val="24"/>
                <w:szCs w:val="24"/>
              </w:rPr>
              <w:t>.</w:t>
            </w:r>
          </w:p>
          <w:p w14:paraId="4C5559FE" w14:textId="69AB0443"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S</w:t>
            </w:r>
            <w:r w:rsidRPr="006E622A">
              <w:rPr>
                <w:rFonts w:ascii="SassoonPrimaryInfant" w:hAnsi="SassoonPrimaryInfant" w:cs="Times New Roman"/>
                <w:sz w:val="24"/>
                <w:szCs w:val="24"/>
              </w:rPr>
              <w:t xml:space="preserve">elect from and use a wider range of materials and components, including construction materials, </w:t>
            </w:r>
            <w:r w:rsidR="00377CAB" w:rsidRPr="006E622A">
              <w:rPr>
                <w:rFonts w:ascii="SassoonPrimaryInfant" w:hAnsi="SassoonPrimaryInfant" w:cs="Times New Roman"/>
                <w:sz w:val="24"/>
                <w:szCs w:val="24"/>
              </w:rPr>
              <w:t>textiles,</w:t>
            </w:r>
            <w:r w:rsidRPr="006E622A">
              <w:rPr>
                <w:rFonts w:ascii="SassoonPrimaryInfant" w:hAnsi="SassoonPrimaryInfant" w:cs="Times New Roman"/>
                <w:sz w:val="24"/>
                <w:szCs w:val="24"/>
              </w:rPr>
              <w:t xml:space="preserve"> and ingredients, according to their functional properties and aesthetic qualities.</w:t>
            </w:r>
          </w:p>
          <w:p w14:paraId="016A3C1F" w14:textId="77777777" w:rsidR="00BC47DA" w:rsidRPr="006E622A" w:rsidRDefault="00BC47DA" w:rsidP="002E1A7F">
            <w:pPr>
              <w:rPr>
                <w:rFonts w:ascii="SassoonPrimaryInfant" w:hAnsi="SassoonPrimaryInfant" w:cs="Times New Roman"/>
                <w:b/>
                <w:sz w:val="24"/>
                <w:szCs w:val="24"/>
              </w:rPr>
            </w:pPr>
          </w:p>
          <w:p w14:paraId="63912962" w14:textId="77777777" w:rsidR="00BC47DA" w:rsidRPr="006E622A" w:rsidRDefault="00BC47DA" w:rsidP="002E1A7F">
            <w:pPr>
              <w:rPr>
                <w:rFonts w:ascii="SassoonPrimaryInfant" w:hAnsi="SassoonPrimaryInfant" w:cs="Times New Roman"/>
                <w:b/>
                <w:sz w:val="24"/>
                <w:szCs w:val="24"/>
              </w:rPr>
            </w:pPr>
            <w:r w:rsidRPr="006E622A">
              <w:rPr>
                <w:rFonts w:ascii="SassoonPrimaryInfant" w:hAnsi="SassoonPrimaryInfant" w:cs="Times New Roman"/>
                <w:b/>
                <w:sz w:val="24"/>
                <w:szCs w:val="24"/>
              </w:rPr>
              <w:t>Evaluate</w:t>
            </w:r>
          </w:p>
          <w:p w14:paraId="52ED7050" w14:textId="7D72C080"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I</w:t>
            </w:r>
            <w:r w:rsidRPr="006E622A">
              <w:rPr>
                <w:rFonts w:ascii="SassoonPrimaryInfant" w:hAnsi="SassoonPrimaryInfant" w:cs="Times New Roman"/>
                <w:sz w:val="24"/>
                <w:szCs w:val="24"/>
              </w:rPr>
              <w:t>nvestigate and analyse a range of existing products</w:t>
            </w:r>
            <w:r w:rsidR="003F2AA1" w:rsidRPr="006E622A">
              <w:rPr>
                <w:rFonts w:ascii="SassoonPrimaryInfant" w:hAnsi="SassoonPrimaryInfant" w:cs="Times New Roman"/>
                <w:sz w:val="24"/>
                <w:szCs w:val="24"/>
              </w:rPr>
              <w:t>.</w:t>
            </w:r>
          </w:p>
          <w:p w14:paraId="1EB0D414" w14:textId="30C220F4"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E</w:t>
            </w:r>
            <w:r w:rsidRPr="006E622A">
              <w:rPr>
                <w:rFonts w:ascii="SassoonPrimaryInfant" w:hAnsi="SassoonPrimaryInfant" w:cs="Times New Roman"/>
                <w:sz w:val="24"/>
                <w:szCs w:val="24"/>
              </w:rPr>
              <w:t>valuate their ideas and products against their own design criteria and consider the views of others to improve their work</w:t>
            </w:r>
            <w:r w:rsidR="003F2AA1" w:rsidRPr="006E622A">
              <w:rPr>
                <w:rFonts w:ascii="SassoonPrimaryInfant" w:hAnsi="SassoonPrimaryInfant" w:cs="Times New Roman"/>
                <w:sz w:val="24"/>
                <w:szCs w:val="24"/>
              </w:rPr>
              <w:t>.</w:t>
            </w:r>
          </w:p>
          <w:p w14:paraId="00C4CA3A" w14:textId="77777777" w:rsidR="00BC47DA" w:rsidRPr="006E622A" w:rsidRDefault="00BC47DA" w:rsidP="002E1A7F">
            <w:pPr>
              <w:rPr>
                <w:rFonts w:ascii="SassoonPrimaryInfant" w:hAnsi="SassoonPrimaryInfant" w:cs="Times New Roman"/>
                <w:b/>
                <w:sz w:val="24"/>
                <w:szCs w:val="24"/>
              </w:rPr>
            </w:pPr>
          </w:p>
          <w:p w14:paraId="3877D9A1" w14:textId="0C25C745" w:rsidR="00BC47DA" w:rsidRPr="006E622A" w:rsidRDefault="00BC47DA" w:rsidP="00B13D2A">
            <w:pPr>
              <w:rPr>
                <w:rFonts w:ascii="SassoonPrimaryInfant" w:hAnsi="SassoonPrimaryInfant" w:cs="Times New Roman"/>
                <w:sz w:val="24"/>
                <w:szCs w:val="24"/>
              </w:rPr>
            </w:pPr>
            <w:r w:rsidRPr="006E622A">
              <w:rPr>
                <w:rFonts w:ascii="SassoonPrimaryInfant" w:hAnsi="SassoonPrimaryInfant" w:cs="Times New Roman"/>
                <w:b/>
                <w:sz w:val="24"/>
                <w:szCs w:val="24"/>
              </w:rPr>
              <w:t>Technical knowledge</w:t>
            </w:r>
          </w:p>
          <w:p w14:paraId="68E4BD88" w14:textId="45B822F9"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U</w:t>
            </w:r>
            <w:r w:rsidRPr="006E622A">
              <w:rPr>
                <w:rFonts w:ascii="SassoonPrimaryInfant" w:hAnsi="SassoonPrimaryInfant" w:cs="Times New Roman"/>
                <w:sz w:val="24"/>
                <w:szCs w:val="24"/>
              </w:rPr>
              <w:t>nderstand and use mechanical systems in their products [for example</w:t>
            </w:r>
            <w:r w:rsidR="00B13D2A">
              <w:rPr>
                <w:rFonts w:ascii="SassoonPrimaryInfant" w:hAnsi="SassoonPrimaryInfant" w:cs="Times New Roman"/>
                <w:sz w:val="24"/>
                <w:szCs w:val="24"/>
              </w:rPr>
              <w:t xml:space="preserve"> pneumatics, </w:t>
            </w:r>
            <w:r w:rsidR="00377CAB">
              <w:rPr>
                <w:rFonts w:ascii="SassoonPrimaryInfant" w:hAnsi="SassoonPrimaryInfant" w:cs="Times New Roman"/>
                <w:sz w:val="24"/>
                <w:szCs w:val="24"/>
              </w:rPr>
              <w:t>linkages,</w:t>
            </w:r>
            <w:r w:rsidR="00B13D2A">
              <w:rPr>
                <w:rFonts w:ascii="SassoonPrimaryInfant" w:hAnsi="SassoonPrimaryInfant" w:cs="Times New Roman"/>
                <w:sz w:val="24"/>
                <w:szCs w:val="24"/>
              </w:rPr>
              <w:t xml:space="preserve"> and </w:t>
            </w:r>
            <w:r w:rsidR="00215A3D" w:rsidRPr="006E622A">
              <w:rPr>
                <w:rFonts w:ascii="SassoonPrimaryInfant" w:hAnsi="SassoonPrimaryInfant" w:cs="Times New Roman"/>
                <w:sz w:val="24"/>
                <w:szCs w:val="24"/>
              </w:rPr>
              <w:t>cams</w:t>
            </w:r>
            <w:r w:rsidRPr="006E622A">
              <w:rPr>
                <w:rFonts w:ascii="SassoonPrimaryInfant" w:hAnsi="SassoonPrimaryInfant" w:cs="Times New Roman"/>
                <w:sz w:val="24"/>
                <w:szCs w:val="24"/>
              </w:rPr>
              <w:t>]</w:t>
            </w:r>
            <w:r w:rsidR="00215A3D" w:rsidRPr="006E622A">
              <w:rPr>
                <w:rFonts w:ascii="SassoonPrimaryInfant" w:hAnsi="SassoonPrimaryInfant" w:cs="Times New Roman"/>
                <w:sz w:val="24"/>
                <w:szCs w:val="24"/>
              </w:rPr>
              <w:t>.</w:t>
            </w:r>
          </w:p>
          <w:p w14:paraId="2A47E9DE" w14:textId="618A0759" w:rsidR="00BC47DA" w:rsidRPr="006E622A" w:rsidRDefault="00BC47DA" w:rsidP="002E1A7F">
            <w:pPr>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U</w:t>
            </w:r>
            <w:r w:rsidRPr="006E622A">
              <w:rPr>
                <w:rFonts w:ascii="SassoonPrimaryInfant" w:hAnsi="SassoonPrimaryInfant" w:cs="Times New Roman"/>
                <w:sz w:val="24"/>
                <w:szCs w:val="24"/>
              </w:rPr>
              <w:t xml:space="preserve">nderstand and use electrical systems in their products [for example, series circuit incorporating switches, bulbs, </w:t>
            </w:r>
            <w:r w:rsidR="00377CAB" w:rsidRPr="006E622A">
              <w:rPr>
                <w:rFonts w:ascii="SassoonPrimaryInfant" w:hAnsi="SassoonPrimaryInfant" w:cs="Times New Roman"/>
                <w:sz w:val="24"/>
                <w:szCs w:val="24"/>
              </w:rPr>
              <w:t>buzzers,</w:t>
            </w:r>
            <w:r w:rsidRPr="006E622A">
              <w:rPr>
                <w:rFonts w:ascii="SassoonPrimaryInfant" w:hAnsi="SassoonPrimaryInfant" w:cs="Times New Roman"/>
                <w:sz w:val="24"/>
                <w:szCs w:val="24"/>
              </w:rPr>
              <w:t xml:space="preserve"> and motors]</w:t>
            </w:r>
            <w:r w:rsidR="00215A3D" w:rsidRPr="006E622A">
              <w:rPr>
                <w:rFonts w:ascii="SassoonPrimaryInfant" w:hAnsi="SassoonPrimaryInfant" w:cs="Times New Roman"/>
                <w:sz w:val="24"/>
                <w:szCs w:val="24"/>
              </w:rPr>
              <w:t>.</w:t>
            </w:r>
          </w:p>
          <w:p w14:paraId="706B4B23" w14:textId="28C32B6B" w:rsidR="00BC47DA" w:rsidRPr="006E622A" w:rsidRDefault="00BC47DA" w:rsidP="00601627">
            <w:pPr>
              <w:pStyle w:val="NoSpacing"/>
              <w:rPr>
                <w:rFonts w:ascii="SassoonPrimaryInfant" w:hAnsi="SassoonPrimaryInfant"/>
                <w:b/>
                <w:sz w:val="24"/>
                <w:szCs w:val="24"/>
              </w:rPr>
            </w:pPr>
            <w:r w:rsidRPr="006E622A">
              <w:rPr>
                <w:rFonts w:ascii="SassoonPrimaryInfant" w:hAnsi="SassoonPrimaryInfant" w:cs="Times New Roman"/>
                <w:sz w:val="24"/>
                <w:szCs w:val="24"/>
              </w:rPr>
              <w:t xml:space="preserve">- </w:t>
            </w:r>
            <w:r w:rsidR="00377CAB">
              <w:rPr>
                <w:rFonts w:ascii="SassoonPrimaryInfant" w:hAnsi="SassoonPrimaryInfant" w:cs="Times New Roman"/>
                <w:sz w:val="24"/>
                <w:szCs w:val="24"/>
              </w:rPr>
              <w:t>A</w:t>
            </w:r>
            <w:r w:rsidRPr="006E622A">
              <w:rPr>
                <w:rFonts w:ascii="SassoonPrimaryInfant" w:hAnsi="SassoonPrimaryInfant" w:cs="Times New Roman"/>
                <w:sz w:val="24"/>
                <w:szCs w:val="24"/>
              </w:rPr>
              <w:t>pply their understanding of computing to program, monitor and control their products.</w:t>
            </w:r>
            <w:r w:rsidRPr="006E622A">
              <w:rPr>
                <w:rFonts w:ascii="SassoonPrimaryInfant" w:hAnsi="SassoonPrimaryInfant" w:cs="Times New Roman"/>
                <w:b/>
                <w:sz w:val="24"/>
                <w:szCs w:val="24"/>
                <w:lang w:val="en" w:eastAsia="en-GB"/>
              </w:rPr>
              <w:t xml:space="preserve"> </w:t>
            </w:r>
          </w:p>
          <w:p w14:paraId="5F0840D7" w14:textId="77777777" w:rsidR="00BC47DA" w:rsidRPr="006E622A" w:rsidRDefault="00BC47DA" w:rsidP="002E1A7F">
            <w:pPr>
              <w:pStyle w:val="NoSpacing"/>
              <w:rPr>
                <w:rFonts w:ascii="SassoonPrimaryInfant" w:hAnsi="SassoonPrimaryInfant"/>
                <w:sz w:val="24"/>
                <w:szCs w:val="24"/>
                <w:lang w:val="en" w:eastAsia="en-GB"/>
              </w:rPr>
            </w:pPr>
          </w:p>
          <w:p w14:paraId="1EE70E5B" w14:textId="77777777" w:rsidR="00B40D04" w:rsidRPr="006E622A" w:rsidRDefault="00B40D04" w:rsidP="002E1A7F">
            <w:pPr>
              <w:pStyle w:val="NoSpacing"/>
              <w:rPr>
                <w:rFonts w:ascii="SassoonPrimaryInfant" w:hAnsi="SassoonPrimaryInfant"/>
                <w:sz w:val="24"/>
                <w:szCs w:val="24"/>
                <w:lang w:val="en" w:eastAsia="en-GB"/>
              </w:rPr>
            </w:pPr>
          </w:p>
          <w:p w14:paraId="5F2E6809" w14:textId="4444CFDC" w:rsidR="00B40D04" w:rsidRPr="006E622A" w:rsidRDefault="00B40D04" w:rsidP="002E1A7F">
            <w:pPr>
              <w:pStyle w:val="NoSpacing"/>
              <w:rPr>
                <w:rFonts w:ascii="SassoonPrimaryInfant" w:hAnsi="SassoonPrimaryInfant"/>
                <w:sz w:val="24"/>
                <w:szCs w:val="24"/>
                <w:lang w:val="en" w:eastAsia="en-GB"/>
              </w:rPr>
            </w:pPr>
          </w:p>
        </w:tc>
      </w:tr>
      <w:tr w:rsidR="00BC47DA" w:rsidRPr="006E622A" w14:paraId="7C6137DF" w14:textId="77777777" w:rsidTr="002E1A7F">
        <w:tc>
          <w:tcPr>
            <w:tcW w:w="15388" w:type="dxa"/>
            <w:gridSpan w:val="4"/>
            <w:shd w:val="clear" w:color="auto" w:fill="9CC2E5" w:themeFill="accent1" w:themeFillTint="99"/>
          </w:tcPr>
          <w:p w14:paraId="2553012F" w14:textId="77777777" w:rsidR="00BC47DA" w:rsidRPr="006E622A" w:rsidRDefault="00BC47DA" w:rsidP="002E1A7F">
            <w:pPr>
              <w:pStyle w:val="NoSpacing"/>
              <w:jc w:val="center"/>
              <w:rPr>
                <w:rFonts w:ascii="SassoonPrimaryInfant" w:hAnsi="SassoonPrimaryInfant"/>
                <w:sz w:val="24"/>
                <w:szCs w:val="24"/>
                <w:lang w:val="en" w:eastAsia="en-GB"/>
              </w:rPr>
            </w:pPr>
          </w:p>
        </w:tc>
      </w:tr>
      <w:tr w:rsidR="00BC47DA" w:rsidRPr="006E622A" w14:paraId="5659CE90" w14:textId="77777777" w:rsidTr="002E1A7F">
        <w:tc>
          <w:tcPr>
            <w:tcW w:w="3847" w:type="dxa"/>
            <w:tcBorders>
              <w:bottom w:val="single" w:sz="4" w:space="0" w:color="FFFFFF"/>
            </w:tcBorders>
          </w:tcPr>
          <w:p w14:paraId="38A95103"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3</w:t>
            </w:r>
          </w:p>
          <w:p w14:paraId="5295A240" w14:textId="3A8C3744"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Design</w:t>
            </w:r>
            <w:r w:rsidRPr="006E622A">
              <w:rPr>
                <w:rFonts w:ascii="SassoonPrimaryInfant" w:hAnsi="SassoonPrimaryInfant" w:cs="Times New Roman"/>
                <w:sz w:val="24"/>
                <w:szCs w:val="24"/>
                <w:lang w:val="en" w:eastAsia="en-GB"/>
              </w:rPr>
              <w:t xml:space="preserve"> – Children</w:t>
            </w:r>
            <w:r w:rsidR="009F30D0" w:rsidRPr="006E622A">
              <w:rPr>
                <w:rFonts w:ascii="SassoonPrimaryInfant" w:hAnsi="SassoonPrimaryInfant" w:cs="Times New Roman"/>
                <w:sz w:val="24"/>
                <w:szCs w:val="24"/>
                <w:lang w:val="en" w:eastAsia="en-GB"/>
              </w:rPr>
              <w:t xml:space="preserve"> will design a product to </w:t>
            </w:r>
            <w:r w:rsidR="00ED777C" w:rsidRPr="006E622A">
              <w:rPr>
                <w:rFonts w:ascii="SassoonPrimaryInfant" w:hAnsi="SassoonPrimaryInfant" w:cs="Times New Roman"/>
                <w:sz w:val="24"/>
                <w:szCs w:val="24"/>
                <w:lang w:val="en" w:eastAsia="en-GB"/>
              </w:rPr>
              <w:t>set criteria</w:t>
            </w:r>
            <w:r w:rsidRPr="006E622A">
              <w:rPr>
                <w:rFonts w:ascii="SassoonPrimaryInfant" w:hAnsi="SassoonPrimaryInfant" w:cs="Times New Roman"/>
                <w:sz w:val="24"/>
                <w:szCs w:val="24"/>
                <w:lang w:val="en" w:eastAsia="en-GB"/>
              </w:rPr>
              <w:t xml:space="preserve"> which is aimed at a specific group of people. They will use </w:t>
            </w:r>
            <w:r w:rsidRPr="006E622A">
              <w:rPr>
                <w:rFonts w:ascii="SassoonPrimaryInfant" w:hAnsi="SassoonPrimaryInfant" w:cs="Times New Roman"/>
                <w:sz w:val="24"/>
                <w:szCs w:val="24"/>
              </w:rPr>
              <w:t xml:space="preserve">discussions and </w:t>
            </w:r>
            <w:r w:rsidR="00C031E7" w:rsidRPr="006E622A">
              <w:rPr>
                <w:rFonts w:ascii="SassoonPrimaryInfant" w:hAnsi="SassoonPrimaryInfant" w:cs="Times New Roman"/>
                <w:b/>
                <w:color w:val="4472C4" w:themeColor="accent5"/>
                <w:sz w:val="24"/>
                <w:szCs w:val="24"/>
              </w:rPr>
              <w:t>cross-sectional diagrams</w:t>
            </w:r>
            <w:r w:rsidR="00C031E7" w:rsidRPr="006E622A">
              <w:rPr>
                <w:rFonts w:ascii="SassoonPrimaryInfant" w:hAnsi="SassoonPrimaryInfant" w:cs="Times New Roman"/>
                <w:color w:val="4472C4" w:themeColor="accent5"/>
                <w:sz w:val="24"/>
                <w:szCs w:val="24"/>
              </w:rPr>
              <w:t xml:space="preserve"> </w:t>
            </w:r>
            <w:r w:rsidRPr="006E622A">
              <w:rPr>
                <w:rFonts w:ascii="SassoonPrimaryInfant" w:hAnsi="SassoonPrimaryInfant" w:cs="Times New Roman"/>
                <w:sz w:val="24"/>
                <w:szCs w:val="24"/>
              </w:rPr>
              <w:t xml:space="preserve">to </w:t>
            </w:r>
            <w:r w:rsidRPr="006E622A">
              <w:rPr>
                <w:rFonts w:ascii="SassoonPrimaryInfant" w:hAnsi="SassoonPrimaryInfant" w:cs="Times New Roman"/>
                <w:sz w:val="24"/>
                <w:szCs w:val="24"/>
                <w:lang w:val="en" w:eastAsia="en-GB"/>
              </w:rPr>
              <w:t xml:space="preserve">develop their ideas and create their designs. </w:t>
            </w:r>
          </w:p>
          <w:p w14:paraId="517E5A00" w14:textId="77777777" w:rsidR="00BC47DA" w:rsidRPr="006E622A" w:rsidRDefault="00BC47DA" w:rsidP="002E1A7F">
            <w:pPr>
              <w:pStyle w:val="NoSpacing"/>
              <w:rPr>
                <w:rFonts w:ascii="SassoonPrimaryInfant" w:hAnsi="SassoonPrimaryInfant" w:cs="Times New Roman"/>
                <w:sz w:val="24"/>
                <w:szCs w:val="24"/>
                <w:lang w:val="en" w:eastAsia="en-GB"/>
              </w:rPr>
            </w:pPr>
          </w:p>
          <w:p w14:paraId="4152CD2D" w14:textId="2660EF6A" w:rsidR="00BC47DA" w:rsidRPr="006E622A" w:rsidRDefault="00BC47DA" w:rsidP="00631D0B">
            <w:pPr>
              <w:rPr>
                <w:rFonts w:ascii="SassoonPrimaryInfant" w:hAnsi="SassoonPrimaryInfant" w:cs="Times New Roman"/>
                <w:b/>
                <w:i/>
                <w:sz w:val="24"/>
                <w:szCs w:val="24"/>
                <w:lang w:val="en" w:eastAsia="en-GB"/>
              </w:rPr>
            </w:pPr>
            <w:r w:rsidRPr="006E622A">
              <w:rPr>
                <w:rFonts w:ascii="SassoonPrimaryInfant" w:hAnsi="SassoonPrimaryInfant" w:cs="Times New Roman"/>
                <w:b/>
                <w:sz w:val="24"/>
                <w:szCs w:val="24"/>
                <w:lang w:val="en" w:eastAsia="en-GB"/>
              </w:rPr>
              <w:t xml:space="preserve">Make – </w:t>
            </w:r>
            <w:r w:rsidR="00215A3D" w:rsidRPr="006E622A">
              <w:rPr>
                <w:rFonts w:ascii="SassoonPrimaryInfant" w:hAnsi="SassoonPrimaryInfant" w:cs="Times New Roman"/>
                <w:sz w:val="24"/>
                <w:szCs w:val="24"/>
                <w:lang w:val="en" w:eastAsia="en-GB"/>
              </w:rPr>
              <w:t>Children will</w:t>
            </w:r>
            <w:r w:rsidRPr="006E622A">
              <w:rPr>
                <w:rFonts w:ascii="SassoonPrimaryInfant" w:hAnsi="SassoonPrimaryInfant" w:cs="Times New Roman"/>
                <w:sz w:val="24"/>
                <w:szCs w:val="24"/>
              </w:rPr>
              <w:t xml:space="preserve"> focus on creating products that use </w:t>
            </w:r>
            <w:r w:rsidR="0041287A">
              <w:rPr>
                <w:rFonts w:ascii="SassoonPrimaryInfant" w:hAnsi="SassoonPrimaryInfant" w:cs="Times New Roman"/>
                <w:b/>
                <w:color w:val="4472C4" w:themeColor="accent5"/>
                <w:sz w:val="24"/>
                <w:szCs w:val="24"/>
              </w:rPr>
              <w:t>linkages</w:t>
            </w:r>
            <w:r w:rsidRPr="006E622A">
              <w:rPr>
                <w:rFonts w:ascii="SassoonPrimaryInfant" w:hAnsi="SassoonPrimaryInfant" w:cs="Times New Roman"/>
                <w:color w:val="2E74B5" w:themeColor="accent1" w:themeShade="BF"/>
                <w:sz w:val="24"/>
                <w:szCs w:val="24"/>
              </w:rPr>
              <w:t xml:space="preserve">. </w:t>
            </w:r>
            <w:r w:rsidRPr="006E622A">
              <w:rPr>
                <w:rFonts w:ascii="SassoonPrimaryInfant" w:hAnsi="SassoonPrimaryInfant" w:cs="Times New Roman"/>
                <w:sz w:val="24"/>
                <w:szCs w:val="24"/>
              </w:rPr>
              <w:t xml:space="preserve">They will </w:t>
            </w:r>
            <w:r w:rsidRPr="006E622A">
              <w:rPr>
                <w:rFonts w:ascii="SassoonPrimaryInfant" w:hAnsi="SassoonPrimaryInfant" w:cs="Times New Roman"/>
                <w:sz w:val="24"/>
                <w:szCs w:val="24"/>
                <w:lang w:val="en" w:eastAsia="en-GB"/>
              </w:rPr>
              <w:t xml:space="preserve">be introduced to a variety of different materials with different </w:t>
            </w:r>
            <w:r w:rsidRPr="006E622A">
              <w:rPr>
                <w:rFonts w:ascii="SassoonPrimaryInfant" w:hAnsi="SassoonPrimaryInfant" w:cs="Times New Roman"/>
                <w:b/>
                <w:color w:val="4472C4" w:themeColor="accent5"/>
                <w:sz w:val="24"/>
                <w:szCs w:val="24"/>
                <w:lang w:val="en" w:eastAsia="en-GB"/>
              </w:rPr>
              <w:t>functional properties</w:t>
            </w:r>
            <w:r w:rsidRPr="006E622A">
              <w:rPr>
                <w:rFonts w:ascii="SassoonPrimaryInfant" w:hAnsi="SassoonPrimaryInfant" w:cs="Times New Roman"/>
                <w:b/>
                <w:color w:val="5B9BD5" w:themeColor="accent1"/>
                <w:sz w:val="24"/>
                <w:szCs w:val="24"/>
                <w:lang w:val="en" w:eastAsia="en-GB"/>
              </w:rPr>
              <w:t xml:space="preserve"> </w:t>
            </w:r>
            <w:r w:rsidRPr="006E622A">
              <w:rPr>
                <w:rFonts w:ascii="SassoonPrimaryInfant" w:hAnsi="SassoonPrimaryInfant" w:cs="Times New Roman"/>
                <w:sz w:val="24"/>
                <w:szCs w:val="24"/>
              </w:rPr>
              <w:t xml:space="preserve">and will be encouraged to use the most appropriate materials for their design. </w:t>
            </w:r>
            <w:r w:rsidRPr="006E622A">
              <w:rPr>
                <w:rFonts w:ascii="SassoonPrimaryInfant" w:hAnsi="SassoonPrimaryInfant" w:cs="Times New Roman"/>
                <w:sz w:val="24"/>
                <w:szCs w:val="24"/>
              </w:rPr>
              <w:br/>
            </w:r>
          </w:p>
          <w:p w14:paraId="20960367" w14:textId="5D3B7D8D"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 xml:space="preserve">Evaluate </w:t>
            </w:r>
            <w:r w:rsidRPr="006E622A">
              <w:rPr>
                <w:rFonts w:ascii="SassoonPrimaryInfant" w:hAnsi="SassoonPrimaryInfant" w:cs="Times New Roman"/>
                <w:b/>
                <w:i/>
                <w:sz w:val="24"/>
                <w:szCs w:val="24"/>
                <w:lang w:val="en" w:eastAsia="en-GB"/>
              </w:rPr>
              <w:t xml:space="preserve">– </w:t>
            </w:r>
            <w:r w:rsidRPr="006E622A">
              <w:rPr>
                <w:rFonts w:ascii="SassoonPrimaryInfant" w:hAnsi="SassoonPrimaryInfant" w:cs="Times New Roman"/>
                <w:sz w:val="24"/>
                <w:szCs w:val="24"/>
                <w:lang w:val="en" w:eastAsia="en-GB"/>
              </w:rPr>
              <w:t xml:space="preserve">Children will </w:t>
            </w:r>
            <w:r w:rsidR="00786C41" w:rsidRPr="006E622A">
              <w:rPr>
                <w:rFonts w:ascii="SassoonPrimaryInfant" w:hAnsi="SassoonPrimaryInfant"/>
                <w:color w:val="000000" w:themeColor="text1"/>
                <w:sz w:val="24"/>
                <w:szCs w:val="24"/>
              </w:rPr>
              <w:t xml:space="preserve">use both self and peer assessment to </w:t>
            </w:r>
            <w:r w:rsidR="00786C41" w:rsidRPr="006E622A">
              <w:rPr>
                <w:rFonts w:ascii="SassoonPrimaryInfant" w:hAnsi="SassoonPrimaryInfant" w:cs="Times New Roman"/>
                <w:b/>
                <w:color w:val="4472C4" w:themeColor="accent5"/>
                <w:sz w:val="24"/>
                <w:szCs w:val="24"/>
                <w:lang w:val="en" w:eastAsia="en-GB"/>
              </w:rPr>
              <w:t>critique</w:t>
            </w:r>
            <w:r w:rsidR="00786C41" w:rsidRPr="006E622A">
              <w:rPr>
                <w:rFonts w:ascii="SassoonPrimaryInfant" w:hAnsi="SassoonPrimaryInfant"/>
                <w:color w:val="000000" w:themeColor="text1"/>
                <w:sz w:val="24"/>
                <w:szCs w:val="24"/>
              </w:rPr>
              <w:t xml:space="preserve"> their work. </w:t>
            </w:r>
          </w:p>
          <w:p w14:paraId="1AE4740F" w14:textId="77777777" w:rsidR="004B33D3" w:rsidRPr="006E622A" w:rsidRDefault="004B33D3" w:rsidP="002E1A7F">
            <w:pPr>
              <w:pStyle w:val="NoSpacing"/>
              <w:rPr>
                <w:rFonts w:ascii="SassoonPrimaryInfant" w:hAnsi="SassoonPrimaryInfant" w:cs="Times New Roman"/>
                <w:b/>
                <w:sz w:val="24"/>
                <w:szCs w:val="24"/>
                <w:lang w:val="en" w:eastAsia="en-GB"/>
              </w:rPr>
            </w:pPr>
          </w:p>
          <w:p w14:paraId="360D47E8" w14:textId="092E83F7" w:rsidR="004B33D3" w:rsidRPr="006E622A" w:rsidRDefault="004213E9" w:rsidP="002E1A7F">
            <w:pPr>
              <w:pStyle w:val="NoSpacing"/>
              <w:rPr>
                <w:rFonts w:ascii="SassoonPrimaryInfant" w:hAnsi="SassoonPrimaryInfant" w:cs="Times New Roman"/>
                <w:b/>
                <w:sz w:val="24"/>
                <w:szCs w:val="24"/>
                <w:lang w:val="en" w:eastAsia="en-GB"/>
              </w:rPr>
            </w:pPr>
            <w:r w:rsidRPr="004213E9">
              <w:rPr>
                <w:rFonts w:ascii="SassoonPrimaryInfant" w:hAnsi="SassoonPrimaryInfant" w:cs="Times New Roman"/>
                <w:b/>
                <w:sz w:val="24"/>
                <w:szCs w:val="24"/>
                <w:lang w:val="en" w:eastAsia="en-GB"/>
              </w:rPr>
              <w:t>Tools used: Split pins, cardboard, scissors.</w:t>
            </w:r>
          </w:p>
        </w:tc>
        <w:tc>
          <w:tcPr>
            <w:tcW w:w="3847" w:type="dxa"/>
            <w:tcBorders>
              <w:bottom w:val="single" w:sz="4" w:space="0" w:color="FFFFFF"/>
            </w:tcBorders>
          </w:tcPr>
          <w:p w14:paraId="368C5FAE"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Year 4 </w:t>
            </w:r>
          </w:p>
          <w:p w14:paraId="423F6C3B" w14:textId="24EE00EF"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Design</w:t>
            </w:r>
            <w:r w:rsidRPr="006E622A">
              <w:rPr>
                <w:rFonts w:ascii="SassoonPrimaryInfant" w:hAnsi="SassoonPrimaryInfant" w:cs="Times New Roman"/>
                <w:sz w:val="24"/>
                <w:szCs w:val="24"/>
                <w:lang w:val="en" w:eastAsia="en-GB"/>
              </w:rPr>
              <w:t xml:space="preserve"> – Children will build on skills learnt in Y3. They will design a product to </w:t>
            </w:r>
            <w:r w:rsidR="00ED777C" w:rsidRPr="006E622A">
              <w:rPr>
                <w:rFonts w:ascii="SassoonPrimaryInfant" w:hAnsi="SassoonPrimaryInfant" w:cs="Times New Roman"/>
                <w:sz w:val="24"/>
                <w:szCs w:val="24"/>
                <w:lang w:val="en" w:eastAsia="en-GB"/>
              </w:rPr>
              <w:t>set criteria</w:t>
            </w:r>
            <w:r w:rsidRPr="006E622A">
              <w:rPr>
                <w:rFonts w:ascii="SassoonPrimaryInfant" w:hAnsi="SassoonPrimaryInfant" w:cs="Times New Roman"/>
                <w:sz w:val="24"/>
                <w:szCs w:val="24"/>
                <w:lang w:val="en" w:eastAsia="en-GB"/>
              </w:rPr>
              <w:t xml:space="preserve"> which is aimed at a specific group of people. They will use </w:t>
            </w:r>
            <w:r w:rsidR="00146601" w:rsidRPr="006E622A">
              <w:rPr>
                <w:rFonts w:ascii="SassoonPrimaryInfant" w:hAnsi="SassoonPrimaryInfant" w:cs="Times New Roman"/>
                <w:sz w:val="24"/>
                <w:szCs w:val="24"/>
              </w:rPr>
              <w:t xml:space="preserve">discussions, </w:t>
            </w:r>
            <w:r w:rsidR="00146601" w:rsidRPr="006E622A">
              <w:rPr>
                <w:rFonts w:ascii="SassoonPrimaryInfant" w:hAnsi="SassoonPrimaryInfant" w:cs="Times New Roman"/>
                <w:b/>
                <w:color w:val="4472C4" w:themeColor="accent5"/>
                <w:sz w:val="24"/>
                <w:szCs w:val="24"/>
              </w:rPr>
              <w:t>exploded</w:t>
            </w:r>
            <w:r w:rsidR="006157A3" w:rsidRPr="006E622A">
              <w:rPr>
                <w:rFonts w:ascii="SassoonPrimaryInfant" w:hAnsi="SassoonPrimaryInfant" w:cs="Times New Roman"/>
                <w:b/>
                <w:color w:val="4472C4" w:themeColor="accent5"/>
                <w:sz w:val="24"/>
                <w:szCs w:val="24"/>
              </w:rPr>
              <w:t xml:space="preserve"> diagrams</w:t>
            </w:r>
            <w:r w:rsidR="006157A3" w:rsidRPr="006E622A">
              <w:rPr>
                <w:rFonts w:ascii="SassoonPrimaryInfant" w:hAnsi="SassoonPrimaryInfant" w:cs="Times New Roman"/>
                <w:b/>
                <w:sz w:val="24"/>
                <w:szCs w:val="24"/>
              </w:rPr>
              <w:t xml:space="preserve"> </w:t>
            </w:r>
            <w:r w:rsidRPr="006E622A">
              <w:rPr>
                <w:rFonts w:ascii="SassoonPrimaryInfant" w:hAnsi="SassoonPrimaryInfant" w:cs="Times New Roman"/>
                <w:sz w:val="24"/>
                <w:szCs w:val="24"/>
              </w:rPr>
              <w:t xml:space="preserve">and </w:t>
            </w:r>
            <w:r w:rsidRPr="006E622A">
              <w:rPr>
                <w:rFonts w:ascii="SassoonPrimaryInfant" w:hAnsi="SassoonPrimaryInfant" w:cs="Times New Roman"/>
                <w:b/>
                <w:color w:val="4472C4" w:themeColor="accent5"/>
                <w:sz w:val="24"/>
                <w:szCs w:val="24"/>
              </w:rPr>
              <w:t>prototypes</w:t>
            </w:r>
            <w:r w:rsidRPr="006E622A">
              <w:rPr>
                <w:rFonts w:ascii="SassoonPrimaryInfant" w:hAnsi="SassoonPrimaryInfant" w:cs="Times New Roman"/>
                <w:color w:val="5B9BD5" w:themeColor="accent1"/>
                <w:sz w:val="24"/>
                <w:szCs w:val="24"/>
              </w:rPr>
              <w:t xml:space="preserve"> </w:t>
            </w:r>
            <w:r w:rsidRPr="006E622A">
              <w:rPr>
                <w:rFonts w:ascii="SassoonPrimaryInfant" w:hAnsi="SassoonPrimaryInfant" w:cs="Times New Roman"/>
                <w:sz w:val="24"/>
                <w:szCs w:val="24"/>
              </w:rPr>
              <w:t xml:space="preserve">to </w:t>
            </w:r>
            <w:r w:rsidRPr="006E622A">
              <w:rPr>
                <w:rFonts w:ascii="SassoonPrimaryInfant" w:hAnsi="SassoonPrimaryInfant" w:cs="Times New Roman"/>
                <w:sz w:val="24"/>
                <w:szCs w:val="24"/>
                <w:lang w:val="en" w:eastAsia="en-GB"/>
              </w:rPr>
              <w:t>develop their ideas and create their designs. Where appropriate they will create simple surveys to ask possible consumers design questions.</w:t>
            </w:r>
            <w:r w:rsidR="006E622A" w:rsidRPr="006E622A">
              <w:rPr>
                <w:rFonts w:ascii="SassoonPrimaryInfant" w:hAnsi="SassoonPrimaryInfant" w:cs="Times New Roman"/>
                <w:sz w:val="24"/>
                <w:szCs w:val="24"/>
                <w:lang w:val="en" w:eastAsia="en-GB"/>
              </w:rPr>
              <w:t xml:space="preserve"> </w:t>
            </w:r>
          </w:p>
          <w:p w14:paraId="1627DAFE" w14:textId="77777777" w:rsidR="00BC47DA" w:rsidRPr="006E622A" w:rsidRDefault="00BC47DA" w:rsidP="002E1A7F">
            <w:pPr>
              <w:pStyle w:val="NoSpacing"/>
              <w:rPr>
                <w:rFonts w:ascii="SassoonPrimaryInfant" w:hAnsi="SassoonPrimaryInfant" w:cs="Times New Roman"/>
                <w:sz w:val="24"/>
                <w:szCs w:val="24"/>
                <w:lang w:val="en" w:eastAsia="en-GB"/>
              </w:rPr>
            </w:pPr>
          </w:p>
          <w:p w14:paraId="120907A9" w14:textId="46BBF0F5" w:rsidR="00BC47DA" w:rsidRPr="006E622A" w:rsidRDefault="00BC47DA" w:rsidP="002E1A7F">
            <w:pPr>
              <w:pStyle w:val="NoSpacing"/>
              <w:rPr>
                <w:rFonts w:ascii="SassoonPrimaryInfant" w:hAnsi="SassoonPrimaryInfant" w:cs="Times New Roman"/>
                <w:sz w:val="24"/>
                <w:szCs w:val="24"/>
              </w:rPr>
            </w:pPr>
            <w:r w:rsidRPr="006E622A">
              <w:rPr>
                <w:rFonts w:ascii="SassoonPrimaryInfant" w:hAnsi="SassoonPrimaryInfant" w:cs="Times New Roman"/>
                <w:b/>
                <w:sz w:val="24"/>
                <w:szCs w:val="24"/>
                <w:lang w:val="en" w:eastAsia="en-GB"/>
              </w:rPr>
              <w:t>Make</w:t>
            </w:r>
            <w:r w:rsidRPr="006E622A">
              <w:rPr>
                <w:rFonts w:ascii="SassoonPrimaryInfant" w:hAnsi="SassoonPrimaryInfant" w:cs="Times New Roman"/>
                <w:sz w:val="24"/>
                <w:szCs w:val="24"/>
                <w:lang w:val="en" w:eastAsia="en-GB"/>
              </w:rPr>
              <w:t xml:space="preserve"> – Children will </w:t>
            </w:r>
            <w:r w:rsidRPr="006E622A">
              <w:rPr>
                <w:rFonts w:ascii="SassoonPrimaryInfant" w:hAnsi="SassoonPrimaryInfant" w:cs="Times New Roman"/>
                <w:sz w:val="24"/>
                <w:szCs w:val="24"/>
              </w:rPr>
              <w:t>focu</w:t>
            </w:r>
            <w:r w:rsidR="00D355F6" w:rsidRPr="006E622A">
              <w:rPr>
                <w:rFonts w:ascii="SassoonPrimaryInfant" w:hAnsi="SassoonPrimaryInfant" w:cs="Times New Roman"/>
                <w:sz w:val="24"/>
                <w:szCs w:val="24"/>
              </w:rPr>
              <w:t>s on creating products that use</w:t>
            </w:r>
            <w:r w:rsidRPr="006E622A">
              <w:rPr>
                <w:rFonts w:ascii="SassoonPrimaryInfant" w:hAnsi="SassoonPrimaryInfant" w:cs="Times New Roman"/>
                <w:color w:val="2E74B5" w:themeColor="accent1" w:themeShade="BF"/>
                <w:sz w:val="24"/>
                <w:szCs w:val="24"/>
              </w:rPr>
              <w:t xml:space="preserve"> </w:t>
            </w:r>
            <w:r w:rsidRPr="006E622A">
              <w:rPr>
                <w:rFonts w:ascii="SassoonPrimaryInfant" w:hAnsi="SassoonPrimaryInfant" w:cs="Times New Roman"/>
                <w:b/>
                <w:color w:val="4472C4" w:themeColor="accent5"/>
                <w:sz w:val="24"/>
                <w:szCs w:val="24"/>
              </w:rPr>
              <w:t>pneumatics</w:t>
            </w:r>
            <w:r w:rsidR="00D80C77">
              <w:rPr>
                <w:rFonts w:ascii="SassoonPrimaryInfant" w:hAnsi="SassoonPrimaryInfant" w:cs="Times New Roman"/>
                <w:b/>
                <w:color w:val="4472C4" w:themeColor="accent5"/>
                <w:sz w:val="24"/>
                <w:szCs w:val="24"/>
              </w:rPr>
              <w:t xml:space="preserve">. </w:t>
            </w:r>
            <w:r w:rsidRPr="006E622A">
              <w:rPr>
                <w:rFonts w:ascii="SassoonPrimaryInfant" w:hAnsi="SassoonPrimaryInfant" w:cs="Times New Roman"/>
                <w:sz w:val="24"/>
                <w:szCs w:val="24"/>
              </w:rPr>
              <w:t xml:space="preserve">They will </w:t>
            </w:r>
            <w:r w:rsidRPr="006E622A">
              <w:rPr>
                <w:rFonts w:ascii="SassoonPrimaryInfant" w:hAnsi="SassoonPrimaryInfant" w:cs="Times New Roman"/>
                <w:sz w:val="24"/>
                <w:szCs w:val="24"/>
                <w:lang w:val="en" w:eastAsia="en-GB"/>
              </w:rPr>
              <w:t xml:space="preserve">develop knowledge of materials with different </w:t>
            </w:r>
            <w:r w:rsidRPr="006E622A">
              <w:rPr>
                <w:rFonts w:ascii="SassoonPrimaryInfant" w:hAnsi="SassoonPrimaryInfant" w:cs="Times New Roman"/>
                <w:b/>
                <w:color w:val="4472C4" w:themeColor="accent5"/>
                <w:sz w:val="24"/>
                <w:szCs w:val="24"/>
                <w:lang w:val="en" w:eastAsia="en-GB"/>
              </w:rPr>
              <w:t>functional properties</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related to their project</w:t>
            </w:r>
            <w:r w:rsidRPr="006E622A">
              <w:rPr>
                <w:rFonts w:ascii="SassoonPrimaryInfant" w:hAnsi="SassoonPrimaryInfant" w:cs="Times New Roman"/>
                <w:color w:val="5B9BD5" w:themeColor="accent1"/>
                <w:sz w:val="24"/>
                <w:szCs w:val="24"/>
                <w:lang w:val="en" w:eastAsia="en-GB"/>
              </w:rPr>
              <w:t xml:space="preserve">. </w:t>
            </w:r>
            <w:r w:rsidRPr="006E622A">
              <w:rPr>
                <w:rFonts w:ascii="SassoonPrimaryInfant" w:hAnsi="SassoonPrimaryInfant" w:cs="Times New Roman"/>
                <w:sz w:val="24"/>
                <w:szCs w:val="24"/>
                <w:lang w:val="en" w:eastAsia="en-GB"/>
              </w:rPr>
              <w:t xml:space="preserve">Children </w:t>
            </w:r>
            <w:r w:rsidRPr="006E622A">
              <w:rPr>
                <w:rFonts w:ascii="SassoonPrimaryInfant" w:hAnsi="SassoonPrimaryInfant" w:cs="Times New Roman"/>
                <w:sz w:val="24"/>
                <w:szCs w:val="24"/>
              </w:rPr>
              <w:t xml:space="preserve">will be encouraged to use the most appropriate materials for their design. </w:t>
            </w:r>
          </w:p>
          <w:p w14:paraId="7F779982" w14:textId="77777777" w:rsidR="00BC47DA" w:rsidRPr="006E622A" w:rsidRDefault="00BC47DA" w:rsidP="002E1A7F">
            <w:pPr>
              <w:pStyle w:val="NoSpacing"/>
              <w:rPr>
                <w:rFonts w:ascii="SassoonPrimaryInfant" w:hAnsi="SassoonPrimaryInfant" w:cs="Times New Roman"/>
                <w:sz w:val="24"/>
                <w:szCs w:val="24"/>
                <w:lang w:val="en" w:eastAsia="en-GB"/>
              </w:rPr>
            </w:pPr>
          </w:p>
          <w:p w14:paraId="2A491C7E" w14:textId="57229FF3"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Evaluate</w:t>
            </w:r>
            <w:r w:rsidRPr="006E622A">
              <w:rPr>
                <w:rFonts w:ascii="SassoonPrimaryInfant" w:hAnsi="SassoonPrimaryInfant" w:cs="Times New Roman"/>
                <w:sz w:val="24"/>
                <w:szCs w:val="24"/>
                <w:lang w:val="en" w:eastAsia="en-GB"/>
              </w:rPr>
              <w:t xml:space="preserve"> – Children will</w:t>
            </w:r>
            <w:r w:rsidR="00786C41" w:rsidRPr="006E622A">
              <w:rPr>
                <w:rFonts w:ascii="SassoonPrimaryInfant" w:hAnsi="SassoonPrimaryInfant" w:cs="Times New Roman"/>
                <w:sz w:val="24"/>
                <w:szCs w:val="24"/>
                <w:lang w:val="en" w:eastAsia="en-GB"/>
              </w:rPr>
              <w:t xml:space="preserve"> </w:t>
            </w:r>
            <w:r w:rsidR="00786C41" w:rsidRPr="006E622A">
              <w:rPr>
                <w:rFonts w:ascii="SassoonPrimaryInfant" w:hAnsi="SassoonPrimaryInfant"/>
                <w:color w:val="000000" w:themeColor="text1"/>
                <w:sz w:val="24"/>
                <w:szCs w:val="24"/>
              </w:rPr>
              <w:t xml:space="preserve">use both self and peer assessment to </w:t>
            </w:r>
            <w:r w:rsidR="00786C41" w:rsidRPr="006E622A">
              <w:rPr>
                <w:rFonts w:ascii="SassoonPrimaryInfant" w:hAnsi="SassoonPrimaryInfant" w:cs="Times New Roman"/>
                <w:b/>
                <w:color w:val="4472C4" w:themeColor="accent5"/>
                <w:sz w:val="24"/>
                <w:szCs w:val="24"/>
                <w:lang w:val="en" w:eastAsia="en-GB"/>
              </w:rPr>
              <w:t>critique</w:t>
            </w:r>
            <w:r w:rsidR="00786C41" w:rsidRPr="006E622A">
              <w:rPr>
                <w:rFonts w:ascii="SassoonPrimaryInfant" w:hAnsi="SassoonPrimaryInfant"/>
                <w:color w:val="000000" w:themeColor="text1"/>
                <w:sz w:val="24"/>
                <w:szCs w:val="24"/>
              </w:rPr>
              <w:t xml:space="preserve"> and improve work.</w:t>
            </w:r>
            <w:r w:rsidRPr="006E622A">
              <w:rPr>
                <w:rFonts w:ascii="SassoonPrimaryInfant" w:hAnsi="SassoonPrimaryInfant" w:cs="Times New Roman"/>
                <w:sz w:val="24"/>
                <w:szCs w:val="24"/>
                <w:lang w:val="en" w:eastAsia="en-GB"/>
              </w:rPr>
              <w:t xml:space="preserve"> </w:t>
            </w:r>
            <w:r w:rsidR="004B33D3" w:rsidRPr="006E622A">
              <w:rPr>
                <w:rFonts w:ascii="SassoonPrimaryInfant" w:hAnsi="SassoonPrimaryInfant" w:cs="Times New Roman"/>
                <w:sz w:val="24"/>
                <w:szCs w:val="24"/>
                <w:lang w:val="en" w:eastAsia="en-GB"/>
              </w:rPr>
              <w:br/>
            </w:r>
            <w:r w:rsidR="004B33D3" w:rsidRPr="006E622A">
              <w:rPr>
                <w:rFonts w:ascii="SassoonPrimaryInfant" w:hAnsi="SassoonPrimaryInfant" w:cs="Times New Roman"/>
                <w:sz w:val="24"/>
                <w:szCs w:val="24"/>
                <w:lang w:val="en" w:eastAsia="en-GB"/>
              </w:rPr>
              <w:br/>
            </w:r>
            <w:r w:rsidR="004213E9" w:rsidRPr="004213E9">
              <w:rPr>
                <w:rFonts w:ascii="SassoonPrimaryInfant" w:hAnsi="SassoonPrimaryInfant" w:cs="Times New Roman"/>
                <w:sz w:val="20"/>
                <w:szCs w:val="20"/>
                <w:lang w:val="en" w:eastAsia="en-GB"/>
              </w:rPr>
              <w:t xml:space="preserve"> </w:t>
            </w:r>
            <w:r w:rsidR="004213E9" w:rsidRPr="004213E9">
              <w:rPr>
                <w:rFonts w:ascii="SassoonPrimaryInfant" w:hAnsi="SassoonPrimaryInfant" w:cs="Times New Roman"/>
                <w:b/>
                <w:sz w:val="24"/>
                <w:szCs w:val="24"/>
                <w:lang w:val="en" w:eastAsia="en-GB"/>
              </w:rPr>
              <w:t>Tools used: Balloons, syringe, plastic tubes</w:t>
            </w:r>
            <w:r w:rsidR="00FB79C0">
              <w:rPr>
                <w:rFonts w:ascii="SassoonPrimaryInfant" w:hAnsi="SassoonPrimaryInfant" w:cs="Times New Roman"/>
                <w:b/>
                <w:sz w:val="24"/>
                <w:szCs w:val="24"/>
                <w:lang w:val="en" w:eastAsia="en-GB"/>
              </w:rPr>
              <w:t>, h</w:t>
            </w:r>
            <w:r w:rsidR="00FB79C0" w:rsidRPr="006E622A">
              <w:rPr>
                <w:rFonts w:ascii="SassoonPrimaryInfant" w:hAnsi="SassoonPrimaryInfant" w:cs="Times New Roman"/>
                <w:b/>
                <w:sz w:val="24"/>
                <w:szCs w:val="24"/>
                <w:lang w:val="en" w:eastAsia="en-GB"/>
              </w:rPr>
              <w:t>acksaw, bench hook, sandpaper</w:t>
            </w:r>
            <w:r w:rsidR="00FB79C0">
              <w:rPr>
                <w:rFonts w:ascii="SassoonPrimaryInfant" w:hAnsi="SassoonPrimaryInfant" w:cs="Times New Roman"/>
                <w:b/>
                <w:sz w:val="24"/>
                <w:szCs w:val="24"/>
                <w:lang w:val="en" w:eastAsia="en-GB"/>
              </w:rPr>
              <w:t>.</w:t>
            </w:r>
          </w:p>
        </w:tc>
        <w:tc>
          <w:tcPr>
            <w:tcW w:w="3847" w:type="dxa"/>
            <w:tcBorders>
              <w:bottom w:val="single" w:sz="4" w:space="0" w:color="FFFFFF"/>
            </w:tcBorders>
          </w:tcPr>
          <w:p w14:paraId="51D6E8D0" w14:textId="77777777" w:rsidR="00BC47DA" w:rsidRPr="006E622A" w:rsidRDefault="00BC47DA" w:rsidP="002E1A7F">
            <w:pPr>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Year 5 </w:t>
            </w:r>
          </w:p>
          <w:p w14:paraId="0418EE66" w14:textId="04FC74F5" w:rsidR="00BC47DA" w:rsidRPr="006E622A" w:rsidRDefault="00BC47DA" w:rsidP="009C4E3D">
            <w:pPr>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Design</w:t>
            </w:r>
            <w:r w:rsidRPr="006E622A">
              <w:rPr>
                <w:rFonts w:ascii="SassoonPrimaryInfant" w:hAnsi="SassoonPrimaryInfant" w:cs="Times New Roman"/>
                <w:sz w:val="24"/>
                <w:szCs w:val="24"/>
                <w:lang w:val="en" w:eastAsia="en-GB"/>
              </w:rPr>
              <w:t xml:space="preserve"> – Children will build on skills learnt in Y4. They will design a product to </w:t>
            </w:r>
            <w:r w:rsidR="00ED777C" w:rsidRPr="006E622A">
              <w:rPr>
                <w:rFonts w:ascii="SassoonPrimaryInfant" w:hAnsi="SassoonPrimaryInfant" w:cs="Times New Roman"/>
                <w:sz w:val="24"/>
                <w:szCs w:val="24"/>
                <w:lang w:val="en" w:eastAsia="en-GB"/>
              </w:rPr>
              <w:t>set criteria</w:t>
            </w:r>
            <w:r w:rsidRPr="006E622A">
              <w:rPr>
                <w:rFonts w:ascii="SassoonPrimaryInfant" w:hAnsi="SassoonPrimaryInfant" w:cs="Times New Roman"/>
                <w:sz w:val="24"/>
                <w:szCs w:val="24"/>
                <w:lang w:val="en" w:eastAsia="en-GB"/>
              </w:rPr>
              <w:t xml:space="preserve"> which is aimed at a specific group of people. They will use </w:t>
            </w:r>
            <w:r w:rsidR="005563FE" w:rsidRPr="006E622A">
              <w:rPr>
                <w:rFonts w:ascii="SassoonPrimaryInfant" w:hAnsi="SassoonPrimaryInfant" w:cs="Times New Roman"/>
                <w:sz w:val="24"/>
                <w:szCs w:val="24"/>
              </w:rPr>
              <w:t>discussions and</w:t>
            </w:r>
            <w:r w:rsidRPr="006E622A">
              <w:rPr>
                <w:rFonts w:ascii="SassoonPrimaryInfant" w:hAnsi="SassoonPrimaryInfant" w:cs="Times New Roman"/>
                <w:sz w:val="24"/>
                <w:szCs w:val="24"/>
              </w:rPr>
              <w:t xml:space="preserve"> </w:t>
            </w:r>
            <w:r w:rsidR="005563FE" w:rsidRPr="006E622A">
              <w:rPr>
                <w:rFonts w:ascii="SassoonPrimaryInfant" w:hAnsi="SassoonPrimaryInfant" w:cs="Times New Roman"/>
                <w:sz w:val="24"/>
                <w:szCs w:val="24"/>
              </w:rPr>
              <w:t xml:space="preserve">prototypes </w:t>
            </w:r>
            <w:r w:rsidR="000B4B32" w:rsidRPr="006E622A">
              <w:rPr>
                <w:rFonts w:ascii="SassoonPrimaryInfant" w:hAnsi="SassoonPrimaryInfant" w:cs="Times New Roman"/>
                <w:sz w:val="24"/>
                <w:szCs w:val="24"/>
              </w:rPr>
              <w:t xml:space="preserve">as well as previously taught </w:t>
            </w:r>
            <w:r w:rsidR="000B4B32" w:rsidRPr="006E622A">
              <w:rPr>
                <w:rFonts w:ascii="SassoonPrimaryInfant" w:hAnsi="SassoonPrimaryInfant" w:cs="Times New Roman"/>
                <w:b/>
                <w:color w:val="4472C4" w:themeColor="accent5"/>
                <w:sz w:val="24"/>
                <w:szCs w:val="24"/>
              </w:rPr>
              <w:t>technical drawing</w:t>
            </w:r>
            <w:r w:rsidR="003D4E1B" w:rsidRPr="006E622A">
              <w:rPr>
                <w:rFonts w:ascii="SassoonPrimaryInfant" w:hAnsi="SassoonPrimaryInfant" w:cs="Times New Roman"/>
                <w:color w:val="4472C4" w:themeColor="accent5"/>
                <w:sz w:val="24"/>
                <w:szCs w:val="24"/>
              </w:rPr>
              <w:t xml:space="preserve"> </w:t>
            </w:r>
            <w:r w:rsidR="003D4E1B" w:rsidRPr="006E622A">
              <w:rPr>
                <w:rFonts w:ascii="SassoonPrimaryInfant" w:hAnsi="SassoonPrimaryInfant" w:cs="Times New Roman"/>
                <w:sz w:val="24"/>
                <w:szCs w:val="24"/>
              </w:rPr>
              <w:t>method</w:t>
            </w:r>
            <w:r w:rsidR="000B4B32" w:rsidRPr="006E622A">
              <w:rPr>
                <w:rFonts w:ascii="SassoonPrimaryInfant" w:hAnsi="SassoonPrimaryInfant" w:cs="Times New Roman"/>
                <w:sz w:val="24"/>
                <w:szCs w:val="24"/>
              </w:rPr>
              <w:t>s.</w:t>
            </w:r>
            <w:r w:rsidR="005563FE" w:rsidRPr="006E622A">
              <w:rPr>
                <w:rFonts w:ascii="SassoonPrimaryInfant" w:hAnsi="SassoonPrimaryInfant" w:cs="Times New Roman"/>
                <w:sz w:val="24"/>
                <w:szCs w:val="24"/>
              </w:rPr>
              <w:t xml:space="preserve"> The </w:t>
            </w:r>
            <w:r w:rsidR="00E1388F" w:rsidRPr="006E622A">
              <w:rPr>
                <w:rFonts w:ascii="SassoonPrimaryInfant" w:hAnsi="SassoonPrimaryInfant" w:cs="Times New Roman"/>
                <w:sz w:val="24"/>
                <w:szCs w:val="24"/>
              </w:rPr>
              <w:t>focus</w:t>
            </w:r>
            <w:r w:rsidR="005563FE" w:rsidRPr="006E622A">
              <w:rPr>
                <w:rFonts w:ascii="SassoonPrimaryInfant" w:hAnsi="SassoonPrimaryInfant" w:cs="Times New Roman"/>
                <w:sz w:val="24"/>
                <w:szCs w:val="24"/>
              </w:rPr>
              <w:t xml:space="preserve"> for this year will be making </w:t>
            </w:r>
            <w:r w:rsidR="00DE38F5" w:rsidRPr="006E622A">
              <w:rPr>
                <w:rFonts w:ascii="SassoonPrimaryInfant" w:hAnsi="SassoonPrimaryInfant" w:cs="Times New Roman"/>
                <w:sz w:val="24"/>
                <w:szCs w:val="24"/>
              </w:rPr>
              <w:t>precise</w:t>
            </w:r>
            <w:r w:rsidR="005563FE" w:rsidRPr="006E622A">
              <w:rPr>
                <w:rFonts w:ascii="SassoonPrimaryInfant" w:hAnsi="SassoonPrimaryInfant" w:cs="Times New Roman"/>
                <w:sz w:val="24"/>
                <w:szCs w:val="24"/>
              </w:rPr>
              <w:t xml:space="preserve"> </w:t>
            </w:r>
            <w:r w:rsidR="005563FE" w:rsidRPr="006E622A">
              <w:rPr>
                <w:rFonts w:ascii="SassoonPrimaryInfant" w:hAnsi="SassoonPrimaryInfant" w:cs="Times New Roman"/>
                <w:b/>
                <w:color w:val="4472C4" w:themeColor="accent5"/>
                <w:sz w:val="24"/>
                <w:szCs w:val="24"/>
              </w:rPr>
              <w:t>pattern pieces</w:t>
            </w:r>
            <w:r w:rsidR="005563FE" w:rsidRPr="006E622A">
              <w:rPr>
                <w:rFonts w:ascii="SassoonPrimaryInfant" w:hAnsi="SassoonPrimaryInfant" w:cs="Times New Roman"/>
                <w:color w:val="4472C4" w:themeColor="accent5"/>
                <w:sz w:val="24"/>
                <w:szCs w:val="24"/>
              </w:rPr>
              <w:t xml:space="preserve"> </w:t>
            </w:r>
            <w:r w:rsidR="005563FE" w:rsidRPr="006E622A">
              <w:rPr>
                <w:rFonts w:ascii="SassoonPrimaryInfant" w:hAnsi="SassoonPrimaryInfant" w:cs="Times New Roman"/>
                <w:sz w:val="24"/>
                <w:szCs w:val="24"/>
              </w:rPr>
              <w:t>as opposed to technical drawing.</w:t>
            </w:r>
            <w:r w:rsidR="009C4E3D" w:rsidRPr="006E622A">
              <w:rPr>
                <w:rFonts w:ascii="SassoonPrimaryInfant" w:hAnsi="SassoonPrimaryInfant" w:cs="Times New Roman"/>
                <w:sz w:val="24"/>
                <w:szCs w:val="24"/>
              </w:rPr>
              <w:t xml:space="preserve"> </w:t>
            </w:r>
            <w:r w:rsidRPr="006E622A">
              <w:rPr>
                <w:rFonts w:ascii="SassoonPrimaryInfant" w:hAnsi="SassoonPrimaryInfant" w:cs="Times New Roman"/>
                <w:sz w:val="24"/>
                <w:szCs w:val="24"/>
                <w:lang w:val="en" w:eastAsia="en-GB"/>
              </w:rPr>
              <w:t xml:space="preserve">Where appropriate they will create </w:t>
            </w:r>
            <w:r w:rsidRPr="006E622A">
              <w:rPr>
                <w:rFonts w:ascii="SassoonPrimaryInfant" w:hAnsi="SassoonPrimaryInfant" w:cs="Times New Roman"/>
                <w:b/>
                <w:color w:val="4472C4" w:themeColor="accent5"/>
                <w:sz w:val="24"/>
                <w:szCs w:val="24"/>
                <w:lang w:val="en" w:eastAsia="en-GB"/>
              </w:rPr>
              <w:t>questionnaires</w:t>
            </w:r>
            <w:r w:rsidRPr="006E622A">
              <w:rPr>
                <w:rFonts w:ascii="SassoonPrimaryInfant" w:hAnsi="SassoonPrimaryInfant" w:cs="Times New Roman"/>
                <w:sz w:val="24"/>
                <w:szCs w:val="24"/>
                <w:lang w:val="en" w:eastAsia="en-GB"/>
              </w:rPr>
              <w:t xml:space="preserve"> to ask possible consumers design questions. </w:t>
            </w:r>
          </w:p>
          <w:p w14:paraId="4B7E6CE9" w14:textId="77777777" w:rsidR="00BC47DA" w:rsidRPr="006E622A" w:rsidRDefault="00BC47DA" w:rsidP="002E1A7F">
            <w:pPr>
              <w:pStyle w:val="NoSpacing"/>
              <w:rPr>
                <w:rFonts w:ascii="SassoonPrimaryInfant" w:hAnsi="SassoonPrimaryInfant" w:cs="Times New Roman"/>
                <w:sz w:val="24"/>
                <w:szCs w:val="24"/>
                <w:lang w:val="en" w:eastAsia="en-GB"/>
              </w:rPr>
            </w:pPr>
          </w:p>
          <w:p w14:paraId="4C2506C7" w14:textId="2AA76FC1" w:rsidR="00BC47DA" w:rsidRPr="006E622A" w:rsidRDefault="00BC47DA" w:rsidP="002E1A7F">
            <w:pPr>
              <w:pStyle w:val="NoSpacing"/>
              <w:rPr>
                <w:rFonts w:ascii="SassoonPrimaryInfant" w:hAnsi="SassoonPrimaryInfant" w:cs="Times New Roman"/>
                <w:sz w:val="24"/>
                <w:szCs w:val="24"/>
              </w:rPr>
            </w:pPr>
            <w:r w:rsidRPr="006E622A">
              <w:rPr>
                <w:rFonts w:ascii="SassoonPrimaryInfant" w:hAnsi="SassoonPrimaryInfant" w:cs="Times New Roman"/>
                <w:b/>
                <w:sz w:val="24"/>
                <w:szCs w:val="24"/>
                <w:lang w:val="en" w:eastAsia="en-GB"/>
              </w:rPr>
              <w:t>Make</w:t>
            </w:r>
            <w:r w:rsidRPr="006E622A">
              <w:rPr>
                <w:rFonts w:ascii="SassoonPrimaryInfant" w:hAnsi="SassoonPrimaryInfant" w:cs="Times New Roman"/>
                <w:sz w:val="24"/>
                <w:szCs w:val="24"/>
                <w:lang w:val="en" w:eastAsia="en-GB"/>
              </w:rPr>
              <w:t xml:space="preserve"> – Children will </w:t>
            </w:r>
            <w:r w:rsidRPr="006E622A">
              <w:rPr>
                <w:rFonts w:ascii="SassoonPrimaryInfant" w:hAnsi="SassoonPrimaryInfant" w:cs="Times New Roman"/>
                <w:sz w:val="24"/>
                <w:szCs w:val="24"/>
              </w:rPr>
              <w:t xml:space="preserve">focus on creating products that use </w:t>
            </w:r>
            <w:r w:rsidR="00377CAB">
              <w:rPr>
                <w:rFonts w:ascii="SassoonPrimaryInfant" w:hAnsi="SassoonPrimaryInfant" w:cs="Times New Roman"/>
                <w:b/>
                <w:color w:val="4472C4" w:themeColor="accent5"/>
                <w:sz w:val="24"/>
                <w:szCs w:val="24"/>
                <w:lang w:val="en" w:eastAsia="en-GB"/>
              </w:rPr>
              <w:t>CAMS</w:t>
            </w:r>
            <w:r w:rsidRPr="006E622A">
              <w:rPr>
                <w:rFonts w:ascii="SassoonPrimaryInfant" w:hAnsi="SassoonPrimaryInfant" w:cs="Times New Roman"/>
                <w:b/>
                <w:color w:val="2E74B5" w:themeColor="accent1" w:themeShade="BF"/>
                <w:sz w:val="24"/>
                <w:szCs w:val="24"/>
                <w:lang w:val="en" w:eastAsia="en-GB"/>
              </w:rPr>
              <w:t>.</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sz w:val="24"/>
                <w:szCs w:val="24"/>
                <w:lang w:val="en" w:eastAsia="en-GB"/>
              </w:rPr>
              <w:t>They</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sz w:val="24"/>
                <w:szCs w:val="24"/>
                <w:lang w:val="en" w:eastAsia="en-GB"/>
              </w:rPr>
              <w:t xml:space="preserve">will develop knowledge of materials with different </w:t>
            </w:r>
            <w:r w:rsidRPr="006E622A">
              <w:rPr>
                <w:rFonts w:ascii="SassoonPrimaryInfant" w:hAnsi="SassoonPrimaryInfant" w:cs="Times New Roman"/>
                <w:b/>
                <w:color w:val="4472C4" w:themeColor="accent5"/>
                <w:sz w:val="24"/>
                <w:szCs w:val="24"/>
                <w:lang w:val="en" w:eastAsia="en-GB"/>
              </w:rPr>
              <w:t>functional properties</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related to their project</w:t>
            </w:r>
            <w:r w:rsidRPr="006E622A">
              <w:rPr>
                <w:rFonts w:ascii="SassoonPrimaryInfant" w:hAnsi="SassoonPrimaryInfant" w:cs="Times New Roman"/>
                <w:color w:val="5B9BD5" w:themeColor="accent1"/>
                <w:sz w:val="24"/>
                <w:szCs w:val="24"/>
                <w:lang w:val="en" w:eastAsia="en-GB"/>
              </w:rPr>
              <w:t xml:space="preserve">. </w:t>
            </w:r>
            <w:r w:rsidRPr="006E622A">
              <w:rPr>
                <w:rFonts w:ascii="SassoonPrimaryInfant" w:hAnsi="SassoonPrimaryInfant" w:cs="Times New Roman"/>
                <w:sz w:val="24"/>
                <w:szCs w:val="24"/>
                <w:lang w:val="en" w:eastAsia="en-GB"/>
              </w:rPr>
              <w:t>They</w:t>
            </w:r>
            <w:r w:rsidRPr="006E622A">
              <w:rPr>
                <w:rFonts w:ascii="SassoonPrimaryInfant" w:hAnsi="SassoonPrimaryInfant" w:cs="Times New Roman"/>
                <w:color w:val="5B9BD5" w:themeColor="accent1"/>
                <w:sz w:val="24"/>
                <w:szCs w:val="24"/>
                <w:lang w:val="en" w:eastAsia="en-GB"/>
              </w:rPr>
              <w:t xml:space="preserve"> </w:t>
            </w:r>
            <w:r w:rsidRPr="006E622A">
              <w:rPr>
                <w:rFonts w:ascii="SassoonPrimaryInfant" w:hAnsi="SassoonPrimaryInfant" w:cs="Times New Roman"/>
                <w:sz w:val="24"/>
                <w:szCs w:val="24"/>
                <w:lang w:val="en" w:eastAsia="en-GB"/>
              </w:rPr>
              <w:t xml:space="preserve">will look at materials with different </w:t>
            </w:r>
            <w:r w:rsidRPr="006E622A">
              <w:rPr>
                <w:rFonts w:ascii="SassoonPrimaryInfant" w:hAnsi="SassoonPrimaryInfant" w:cs="Times New Roman"/>
                <w:b/>
                <w:color w:val="4472C4" w:themeColor="accent5"/>
                <w:sz w:val="24"/>
                <w:szCs w:val="24"/>
              </w:rPr>
              <w:t xml:space="preserve">aesthetic qualities </w:t>
            </w:r>
            <w:r w:rsidRPr="006E622A">
              <w:rPr>
                <w:rFonts w:ascii="SassoonPrimaryInfant" w:hAnsi="SassoonPrimaryInfant" w:cs="Times New Roman"/>
                <w:sz w:val="24"/>
                <w:szCs w:val="24"/>
              </w:rPr>
              <w:t xml:space="preserve">such as </w:t>
            </w:r>
            <w:r w:rsidRPr="006E622A">
              <w:rPr>
                <w:rFonts w:ascii="SassoonPrimaryInfant" w:hAnsi="SassoonPrimaryInfant" w:cs="Times New Roman"/>
                <w:color w:val="222222"/>
                <w:sz w:val="24"/>
                <w:szCs w:val="24"/>
                <w:shd w:val="clear" w:color="auto" w:fill="FFFFFF"/>
              </w:rPr>
              <w:t>the colour, patterns and texture</w:t>
            </w:r>
            <w:r w:rsidRPr="006E622A">
              <w:rPr>
                <w:rFonts w:ascii="SassoonPrimaryInfant" w:hAnsi="SassoonPrimaryInfant" w:cs="Times New Roman"/>
                <w:sz w:val="24"/>
                <w:szCs w:val="24"/>
              </w:rPr>
              <w:t xml:space="preserve">. Focussing on and enhancing the appearance of their finished project. </w:t>
            </w:r>
          </w:p>
          <w:p w14:paraId="65689DF0" w14:textId="311FF236" w:rsidR="00786C41" w:rsidRPr="006E622A" w:rsidRDefault="00BC47DA" w:rsidP="00786C41">
            <w:pPr>
              <w:rPr>
                <w:rFonts w:ascii="SassoonPrimaryInfant" w:hAnsi="SassoonPrimaryInfant" w:cs="Times New Roman"/>
                <w:sz w:val="24"/>
                <w:szCs w:val="24"/>
                <w:lang w:val="en" w:eastAsia="en-GB"/>
              </w:rPr>
            </w:pPr>
            <w:r w:rsidRPr="006E622A">
              <w:rPr>
                <w:rFonts w:ascii="SassoonPrimaryInfant" w:hAnsi="SassoonPrimaryInfant" w:cs="Times New Roman"/>
                <w:i/>
                <w:sz w:val="24"/>
                <w:szCs w:val="24"/>
                <w:lang w:val="en" w:eastAsia="en-GB"/>
              </w:rPr>
              <w:br/>
            </w:r>
            <w:r w:rsidRPr="006E622A">
              <w:rPr>
                <w:rFonts w:ascii="SassoonPrimaryInfant" w:hAnsi="SassoonPrimaryInfant" w:cs="Times New Roman"/>
                <w:b/>
                <w:sz w:val="24"/>
                <w:szCs w:val="24"/>
                <w:lang w:val="en" w:eastAsia="en-GB"/>
              </w:rPr>
              <w:t xml:space="preserve">Evaluate </w:t>
            </w:r>
            <w:r w:rsidRPr="006E622A">
              <w:rPr>
                <w:rFonts w:ascii="SassoonPrimaryInfant" w:hAnsi="SassoonPrimaryInfant" w:cs="Times New Roman"/>
                <w:b/>
                <w:i/>
                <w:sz w:val="24"/>
                <w:szCs w:val="24"/>
                <w:lang w:val="en" w:eastAsia="en-GB"/>
              </w:rPr>
              <w:t xml:space="preserve">– </w:t>
            </w:r>
            <w:r w:rsidRPr="006E622A">
              <w:rPr>
                <w:rFonts w:ascii="SassoonPrimaryInfant" w:hAnsi="SassoonPrimaryInfant" w:cs="Times New Roman"/>
                <w:sz w:val="24"/>
                <w:szCs w:val="24"/>
                <w:lang w:val="en" w:eastAsia="en-GB"/>
              </w:rPr>
              <w:t xml:space="preserve">Children will </w:t>
            </w:r>
            <w:r w:rsidR="00786C41" w:rsidRPr="006E622A">
              <w:rPr>
                <w:rFonts w:ascii="SassoonPrimaryInfant" w:hAnsi="SassoonPrimaryInfant"/>
                <w:color w:val="000000" w:themeColor="text1"/>
                <w:sz w:val="24"/>
                <w:szCs w:val="24"/>
              </w:rPr>
              <w:t xml:space="preserve">use self-assessment to </w:t>
            </w:r>
            <w:r w:rsidR="00786C41" w:rsidRPr="006E622A">
              <w:rPr>
                <w:rFonts w:ascii="SassoonPrimaryInfant" w:hAnsi="SassoonPrimaryInfant" w:cs="Times New Roman"/>
                <w:b/>
                <w:color w:val="4472C4" w:themeColor="accent5"/>
                <w:sz w:val="24"/>
                <w:szCs w:val="24"/>
                <w:lang w:val="en" w:eastAsia="en-GB"/>
              </w:rPr>
              <w:t>critique</w:t>
            </w:r>
            <w:r w:rsidR="00786C41" w:rsidRPr="006E622A">
              <w:rPr>
                <w:rFonts w:ascii="SassoonPrimaryInfant" w:hAnsi="SassoonPrimaryInfant"/>
                <w:color w:val="000000" w:themeColor="text1"/>
                <w:sz w:val="24"/>
                <w:szCs w:val="24"/>
              </w:rPr>
              <w:t xml:space="preserve"> work.</w:t>
            </w:r>
            <w:r w:rsidRPr="006E622A">
              <w:rPr>
                <w:rFonts w:ascii="SassoonPrimaryInfant" w:hAnsi="SassoonPrimaryInfant" w:cs="Times New Roman"/>
                <w:sz w:val="24"/>
                <w:szCs w:val="24"/>
                <w:lang w:val="en" w:eastAsia="en-GB"/>
              </w:rPr>
              <w:t xml:space="preserve"> </w:t>
            </w:r>
          </w:p>
          <w:p w14:paraId="06856F0F" w14:textId="7E145655" w:rsidR="00FB79C0" w:rsidRPr="006E622A" w:rsidRDefault="006D387F" w:rsidP="00FB79C0">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sz w:val="24"/>
                <w:szCs w:val="24"/>
                <w:lang w:val="en" w:eastAsia="en-GB"/>
              </w:rPr>
              <w:br/>
            </w:r>
            <w:r w:rsidR="004213E9" w:rsidRPr="004213E9">
              <w:rPr>
                <w:rFonts w:ascii="SassoonPrimaryInfant" w:hAnsi="SassoonPrimaryInfant" w:cs="Times New Roman"/>
                <w:sz w:val="20"/>
                <w:szCs w:val="20"/>
                <w:lang w:val="en" w:eastAsia="en-GB"/>
              </w:rPr>
              <w:t xml:space="preserve"> </w:t>
            </w:r>
            <w:r w:rsidR="004213E9" w:rsidRPr="004213E9">
              <w:rPr>
                <w:rFonts w:ascii="SassoonPrimaryInfant" w:hAnsi="SassoonPrimaryInfant" w:cs="Times New Roman"/>
                <w:b/>
                <w:sz w:val="24"/>
                <w:szCs w:val="24"/>
                <w:lang w:val="en" w:eastAsia="en-GB"/>
              </w:rPr>
              <w:t>Tools used: Paper CAMS</w:t>
            </w:r>
            <w:r w:rsidR="00FB79C0">
              <w:rPr>
                <w:rFonts w:ascii="SassoonPrimaryInfant" w:hAnsi="SassoonPrimaryInfant" w:cs="Times New Roman"/>
                <w:b/>
                <w:sz w:val="24"/>
                <w:szCs w:val="24"/>
                <w:lang w:val="en" w:eastAsia="en-GB"/>
              </w:rPr>
              <w:t>,</w:t>
            </w:r>
            <w:r w:rsidR="004213E9" w:rsidRPr="004213E9">
              <w:rPr>
                <w:rFonts w:ascii="SassoonPrimaryInfant" w:hAnsi="SassoonPrimaryInfant" w:cs="Times New Roman"/>
                <w:b/>
                <w:sz w:val="24"/>
                <w:szCs w:val="24"/>
                <w:lang w:val="en" w:eastAsia="en-GB"/>
              </w:rPr>
              <w:t xml:space="preserve"> hacksaw, bench hook, wood glue, sandpaper, and glue gun.</w:t>
            </w:r>
          </w:p>
        </w:tc>
        <w:tc>
          <w:tcPr>
            <w:tcW w:w="3847" w:type="dxa"/>
            <w:tcBorders>
              <w:bottom w:val="single" w:sz="4" w:space="0" w:color="FFFFFF"/>
            </w:tcBorders>
          </w:tcPr>
          <w:p w14:paraId="480242ED"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6</w:t>
            </w:r>
          </w:p>
          <w:p w14:paraId="19CE6BF2" w14:textId="01102E6B"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Design</w:t>
            </w:r>
            <w:r w:rsidRPr="006E622A">
              <w:rPr>
                <w:rFonts w:ascii="SassoonPrimaryInfant" w:hAnsi="SassoonPrimaryInfant" w:cs="Times New Roman"/>
                <w:sz w:val="24"/>
                <w:szCs w:val="24"/>
                <w:lang w:val="en" w:eastAsia="en-GB"/>
              </w:rPr>
              <w:t xml:space="preserve">– Children will build on skills learnt in former year groups. To </w:t>
            </w:r>
            <w:r w:rsidR="00ED777C" w:rsidRPr="006E622A">
              <w:rPr>
                <w:rFonts w:ascii="SassoonPrimaryInfant" w:hAnsi="SassoonPrimaryInfant" w:cs="Times New Roman"/>
                <w:sz w:val="24"/>
                <w:szCs w:val="24"/>
                <w:lang w:val="en" w:eastAsia="en-GB"/>
              </w:rPr>
              <w:t>set criteria</w:t>
            </w:r>
            <w:r w:rsidRPr="006E622A">
              <w:rPr>
                <w:rFonts w:ascii="SassoonPrimaryInfant" w:hAnsi="SassoonPrimaryInfant" w:cs="Times New Roman"/>
                <w:sz w:val="24"/>
                <w:szCs w:val="24"/>
                <w:lang w:val="en" w:eastAsia="en-GB"/>
              </w:rPr>
              <w:t xml:space="preserve">, they will be encouraged to research the different materials available, thinking carefully about their products needs and appearance whilst being encouraged to make their own creative choices. They will use previously taught </w:t>
            </w:r>
            <w:r w:rsidRPr="006E622A">
              <w:rPr>
                <w:rFonts w:ascii="SassoonPrimaryInfant" w:hAnsi="SassoonPrimaryInfant" w:cs="Times New Roman"/>
                <w:b/>
                <w:color w:val="4472C4" w:themeColor="accent5"/>
                <w:sz w:val="24"/>
                <w:szCs w:val="24"/>
                <w:lang w:val="en" w:eastAsia="en-GB"/>
              </w:rPr>
              <w:t xml:space="preserve">technical drawing </w:t>
            </w:r>
            <w:r w:rsidRPr="006E622A">
              <w:rPr>
                <w:rFonts w:ascii="SassoonPrimaryInfant" w:hAnsi="SassoonPrimaryInfant" w:cs="Times New Roman"/>
                <w:sz w:val="24"/>
                <w:szCs w:val="24"/>
                <w:lang w:val="en" w:eastAsia="en-GB"/>
              </w:rPr>
              <w:t xml:space="preserve">methods </w:t>
            </w:r>
            <w:r w:rsidRPr="006E622A">
              <w:rPr>
                <w:rFonts w:ascii="SassoonPrimaryInfant" w:hAnsi="SassoonPrimaryInfant" w:cs="Times New Roman"/>
                <w:sz w:val="24"/>
                <w:szCs w:val="24"/>
              </w:rPr>
              <w:t xml:space="preserve">and </w:t>
            </w:r>
            <w:r w:rsidRPr="006E622A">
              <w:rPr>
                <w:rFonts w:ascii="SassoonPrimaryInfant" w:hAnsi="SassoonPrimaryInfant" w:cs="Times New Roman"/>
                <w:b/>
                <w:color w:val="4472C4" w:themeColor="accent5"/>
                <w:sz w:val="24"/>
                <w:szCs w:val="24"/>
              </w:rPr>
              <w:t>computer-aided designs</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 xml:space="preserve">to design and make their product and will be encouraged to choose the method and materials they feel most appropriate for their project. </w:t>
            </w:r>
          </w:p>
          <w:p w14:paraId="1F0FE155" w14:textId="77777777" w:rsidR="00BC47DA" w:rsidRPr="006E622A" w:rsidRDefault="00BC47DA" w:rsidP="002E1A7F">
            <w:pPr>
              <w:pStyle w:val="NoSpacing"/>
              <w:rPr>
                <w:rFonts w:ascii="SassoonPrimaryInfant" w:hAnsi="SassoonPrimaryInfant" w:cs="Times New Roman"/>
                <w:sz w:val="24"/>
                <w:szCs w:val="24"/>
                <w:lang w:val="en" w:eastAsia="en-GB"/>
              </w:rPr>
            </w:pPr>
          </w:p>
          <w:p w14:paraId="16EC4929" w14:textId="5AB7A33C" w:rsidR="00BC47DA" w:rsidRPr="001703E3" w:rsidRDefault="00BC47DA" w:rsidP="009808B3">
            <w:pPr>
              <w:rPr>
                <w:rFonts w:ascii="SassoonPrimaryInfant" w:hAnsi="SassoonPrimaryInfant" w:cs="Times New Roman"/>
                <w:color w:val="5B9BD5" w:themeColor="accent1"/>
                <w:sz w:val="24"/>
                <w:szCs w:val="24"/>
                <w:lang w:val="en" w:eastAsia="en-GB"/>
              </w:rPr>
            </w:pPr>
            <w:r w:rsidRPr="006E622A">
              <w:rPr>
                <w:rFonts w:ascii="SassoonPrimaryInfant" w:hAnsi="SassoonPrimaryInfant" w:cs="Times New Roman"/>
                <w:b/>
                <w:sz w:val="24"/>
                <w:szCs w:val="24"/>
                <w:lang w:val="en" w:eastAsia="en-GB"/>
              </w:rPr>
              <w:t>Make</w:t>
            </w:r>
            <w:r w:rsidRPr="006E622A">
              <w:rPr>
                <w:rFonts w:ascii="SassoonPrimaryInfant" w:hAnsi="SassoonPrimaryInfant" w:cs="Times New Roman"/>
                <w:sz w:val="24"/>
                <w:szCs w:val="24"/>
                <w:lang w:val="en" w:eastAsia="en-GB"/>
              </w:rPr>
              <w:t xml:space="preserve"> – Children will utilize their knowledge of materials with different </w:t>
            </w:r>
            <w:r w:rsidRPr="006E622A">
              <w:rPr>
                <w:rFonts w:ascii="SassoonPrimaryInfant" w:hAnsi="SassoonPrimaryInfant" w:cs="Times New Roman"/>
                <w:b/>
                <w:color w:val="4472C4" w:themeColor="accent5"/>
                <w:sz w:val="24"/>
                <w:szCs w:val="24"/>
                <w:lang w:val="en" w:eastAsia="en-GB"/>
              </w:rPr>
              <w:t>functional properties</w:t>
            </w:r>
            <w:r w:rsidRPr="006E622A">
              <w:rPr>
                <w:rFonts w:ascii="SassoonPrimaryInfant" w:hAnsi="SassoonPrimaryInfant" w:cs="Times New Roman"/>
                <w:sz w:val="24"/>
                <w:szCs w:val="24"/>
                <w:lang w:val="en" w:eastAsia="en-GB"/>
              </w:rPr>
              <w:t xml:space="preserve">. Children will </w:t>
            </w:r>
            <w:r w:rsidRPr="006E622A">
              <w:rPr>
                <w:rFonts w:ascii="SassoonPrimaryInfant" w:hAnsi="SassoonPrimaryInfant" w:cs="Times New Roman"/>
                <w:sz w:val="24"/>
                <w:szCs w:val="24"/>
              </w:rPr>
              <w:t xml:space="preserve">use electrical systems in their products in a </w:t>
            </w:r>
            <w:r w:rsidRPr="006E622A">
              <w:rPr>
                <w:rFonts w:ascii="SassoonPrimaryInfant" w:hAnsi="SassoonPrimaryInfant" w:cs="Times New Roman"/>
                <w:b/>
                <w:color w:val="4472C4" w:themeColor="accent5"/>
                <w:sz w:val="24"/>
                <w:szCs w:val="24"/>
              </w:rPr>
              <w:t>series circuit</w:t>
            </w:r>
            <w:r w:rsidRPr="006E622A">
              <w:rPr>
                <w:rFonts w:ascii="SassoonPrimaryInfant" w:hAnsi="SassoonPrimaryInfant" w:cs="Times New Roman"/>
                <w:sz w:val="24"/>
                <w:szCs w:val="24"/>
              </w:rPr>
              <w:t xml:space="preserve">, incorporating </w:t>
            </w:r>
            <w:r w:rsidR="001A0B77">
              <w:rPr>
                <w:rFonts w:ascii="SassoonPrimaryInfant" w:hAnsi="SassoonPrimaryInfant" w:cs="Times New Roman"/>
                <w:b/>
                <w:color w:val="4472C4" w:themeColor="accent5"/>
                <w:sz w:val="24"/>
                <w:szCs w:val="24"/>
              </w:rPr>
              <w:t xml:space="preserve">switches, </w:t>
            </w:r>
            <w:proofErr w:type="gramStart"/>
            <w:r w:rsidR="001A0B77">
              <w:rPr>
                <w:rFonts w:ascii="SassoonPrimaryInfant" w:hAnsi="SassoonPrimaryInfant" w:cs="Times New Roman"/>
                <w:b/>
                <w:color w:val="4472C4" w:themeColor="accent5"/>
                <w:sz w:val="24"/>
                <w:szCs w:val="24"/>
              </w:rPr>
              <w:t>bulbs</w:t>
            </w:r>
            <w:proofErr w:type="gramEnd"/>
            <w:r w:rsidR="001A0B77">
              <w:rPr>
                <w:rFonts w:ascii="SassoonPrimaryInfant" w:hAnsi="SassoonPrimaryInfant" w:cs="Times New Roman"/>
                <w:b/>
                <w:color w:val="4472C4" w:themeColor="accent5"/>
                <w:sz w:val="24"/>
                <w:szCs w:val="24"/>
              </w:rPr>
              <w:t xml:space="preserve"> and </w:t>
            </w:r>
            <w:r w:rsidRPr="006E622A">
              <w:rPr>
                <w:rFonts w:ascii="SassoonPrimaryInfant" w:hAnsi="SassoonPrimaryInfant" w:cs="Times New Roman"/>
                <w:b/>
                <w:color w:val="4472C4" w:themeColor="accent5"/>
                <w:sz w:val="24"/>
                <w:szCs w:val="24"/>
              </w:rPr>
              <w:t>buzzers</w:t>
            </w:r>
            <w:r w:rsidR="009808B3">
              <w:rPr>
                <w:rFonts w:ascii="SassoonPrimaryInfant" w:hAnsi="SassoonPrimaryInfant" w:cs="Times New Roman"/>
                <w:sz w:val="24"/>
                <w:szCs w:val="24"/>
              </w:rPr>
              <w:t xml:space="preserve">. Children will also create </w:t>
            </w:r>
            <w:r w:rsidRPr="006E622A">
              <w:rPr>
                <w:rFonts w:ascii="SassoonPrimaryInfant" w:hAnsi="SassoonPrimaryInfant" w:cs="Times New Roman"/>
                <w:sz w:val="24"/>
                <w:szCs w:val="24"/>
                <w:lang w:val="en" w:eastAsia="en-GB"/>
              </w:rPr>
              <w:t xml:space="preserve">attractive </w:t>
            </w:r>
            <w:r w:rsidRPr="006E622A">
              <w:rPr>
                <w:rFonts w:ascii="SassoonPrimaryInfant" w:hAnsi="SassoonPrimaryInfant" w:cs="Times New Roman"/>
                <w:b/>
                <w:color w:val="4472C4" w:themeColor="accent5"/>
                <w:sz w:val="24"/>
                <w:szCs w:val="24"/>
                <w:lang w:val="en" w:eastAsia="en-GB"/>
              </w:rPr>
              <w:t>packaging</w:t>
            </w:r>
            <w:r w:rsidRPr="006E622A">
              <w:rPr>
                <w:rFonts w:ascii="SassoonPrimaryInfant" w:hAnsi="SassoonPrimaryInfant" w:cs="Times New Roman"/>
                <w:color w:val="2E74B5" w:themeColor="accent1" w:themeShade="BF"/>
                <w:sz w:val="24"/>
                <w:szCs w:val="24"/>
                <w:lang w:val="en" w:eastAsia="en-GB"/>
              </w:rPr>
              <w:t xml:space="preserve"> </w:t>
            </w:r>
            <w:r w:rsidRPr="006E622A">
              <w:rPr>
                <w:rFonts w:ascii="SassoonPrimaryInfant" w:hAnsi="SassoonPrimaryInfant" w:cs="Times New Roman"/>
                <w:sz w:val="24"/>
                <w:szCs w:val="24"/>
                <w:lang w:val="en" w:eastAsia="en-GB"/>
              </w:rPr>
              <w:t>for their finished products.</w:t>
            </w:r>
            <w:r w:rsidRPr="006E622A">
              <w:rPr>
                <w:rFonts w:ascii="SassoonPrimaryInfant" w:hAnsi="SassoonPrimaryInfant" w:cs="Times New Roman"/>
                <w:sz w:val="24"/>
                <w:szCs w:val="24"/>
                <w:lang w:val="en" w:eastAsia="en-GB"/>
              </w:rPr>
              <w:br/>
            </w:r>
          </w:p>
          <w:p w14:paraId="01BF6637" w14:textId="319BD038" w:rsidR="00BC47DA" w:rsidRPr="006E622A" w:rsidRDefault="00BC47DA" w:rsidP="00786C41">
            <w:pPr>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Evaluate</w:t>
            </w:r>
            <w:r w:rsidRPr="006E622A">
              <w:rPr>
                <w:rFonts w:ascii="SassoonPrimaryInfant" w:hAnsi="SassoonPrimaryInfant" w:cs="Times New Roman"/>
                <w:sz w:val="24"/>
                <w:szCs w:val="24"/>
                <w:lang w:val="en" w:eastAsia="en-GB"/>
              </w:rPr>
              <w:t xml:space="preserve"> – Children will</w:t>
            </w:r>
            <w:r w:rsidR="00786C41" w:rsidRPr="006E622A">
              <w:rPr>
                <w:rFonts w:ascii="SassoonPrimaryInfant" w:hAnsi="SassoonPrimaryInfant" w:cs="Times New Roman"/>
                <w:sz w:val="24"/>
                <w:szCs w:val="24"/>
                <w:lang w:val="en" w:eastAsia="en-GB"/>
              </w:rPr>
              <w:t xml:space="preserve"> </w:t>
            </w:r>
            <w:r w:rsidR="00786C41" w:rsidRPr="006E622A">
              <w:rPr>
                <w:rFonts w:ascii="SassoonPrimaryInfant" w:hAnsi="SassoonPrimaryInfant"/>
                <w:color w:val="000000" w:themeColor="text1"/>
                <w:sz w:val="24"/>
                <w:szCs w:val="24"/>
              </w:rPr>
              <w:t xml:space="preserve">use self-assessment to </w:t>
            </w:r>
            <w:r w:rsidR="00786C41" w:rsidRPr="006E622A">
              <w:rPr>
                <w:rFonts w:ascii="SassoonPrimaryInfant" w:hAnsi="SassoonPrimaryInfant" w:cs="Times New Roman"/>
                <w:b/>
                <w:color w:val="4472C4" w:themeColor="accent5"/>
                <w:sz w:val="24"/>
                <w:szCs w:val="24"/>
                <w:lang w:val="en" w:eastAsia="en-GB"/>
              </w:rPr>
              <w:t>critique</w:t>
            </w:r>
            <w:r w:rsidR="00786C41" w:rsidRPr="006E622A">
              <w:rPr>
                <w:rFonts w:ascii="SassoonPrimaryInfant" w:hAnsi="SassoonPrimaryInfant"/>
                <w:color w:val="000000" w:themeColor="text1"/>
                <w:sz w:val="24"/>
                <w:szCs w:val="24"/>
              </w:rPr>
              <w:t xml:space="preserve"> and improve work.</w:t>
            </w:r>
            <w:r w:rsidRPr="006E622A">
              <w:rPr>
                <w:rFonts w:ascii="SassoonPrimaryInfant" w:hAnsi="SassoonPrimaryInfant" w:cs="Times New Roman"/>
                <w:sz w:val="24"/>
                <w:szCs w:val="24"/>
                <w:lang w:val="en" w:eastAsia="en-GB"/>
              </w:rPr>
              <w:t xml:space="preserve"> </w:t>
            </w:r>
          </w:p>
          <w:p w14:paraId="4A555E84" w14:textId="6C558A5A" w:rsidR="00BC47DA" w:rsidRPr="006E622A" w:rsidRDefault="006D387F"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br/>
              <w:t>Tools used:</w:t>
            </w:r>
            <w:r w:rsidR="00E21676" w:rsidRPr="006E622A">
              <w:rPr>
                <w:rFonts w:ascii="SassoonPrimaryInfant" w:hAnsi="SassoonPrimaryInfant" w:cs="Times New Roman"/>
                <w:b/>
                <w:sz w:val="24"/>
                <w:szCs w:val="24"/>
                <w:lang w:val="en" w:eastAsia="en-GB"/>
              </w:rPr>
              <w:t xml:space="preserve"> S</w:t>
            </w:r>
            <w:r w:rsidR="00756772">
              <w:rPr>
                <w:rFonts w:ascii="SassoonPrimaryInfant" w:hAnsi="SassoonPrimaryInfant" w:cs="Times New Roman"/>
                <w:b/>
                <w:sz w:val="24"/>
                <w:szCs w:val="24"/>
              </w:rPr>
              <w:t xml:space="preserve">witches, bulbs, </w:t>
            </w:r>
            <w:proofErr w:type="gramStart"/>
            <w:r w:rsidR="00756772">
              <w:rPr>
                <w:rFonts w:ascii="SassoonPrimaryInfant" w:hAnsi="SassoonPrimaryInfant" w:cs="Times New Roman"/>
                <w:b/>
                <w:sz w:val="24"/>
                <w:szCs w:val="24"/>
              </w:rPr>
              <w:t>buzzers</w:t>
            </w:r>
            <w:proofErr w:type="gramEnd"/>
            <w:r w:rsidR="00756772">
              <w:rPr>
                <w:rFonts w:ascii="SassoonPrimaryInfant" w:hAnsi="SassoonPrimaryInfant" w:cs="Times New Roman"/>
                <w:b/>
                <w:sz w:val="24"/>
                <w:szCs w:val="24"/>
              </w:rPr>
              <w:t xml:space="preserve"> </w:t>
            </w:r>
            <w:r w:rsidR="00B7395E" w:rsidRPr="006E622A">
              <w:rPr>
                <w:rFonts w:ascii="SassoonPrimaryInfant" w:hAnsi="SassoonPrimaryInfant" w:cs="Times New Roman"/>
                <w:b/>
                <w:sz w:val="24"/>
                <w:szCs w:val="24"/>
              </w:rPr>
              <w:t xml:space="preserve">and </w:t>
            </w:r>
            <w:r w:rsidR="00C00C47" w:rsidRPr="006E622A">
              <w:rPr>
                <w:rFonts w:ascii="SassoonPrimaryInfant" w:hAnsi="SassoonPrimaryInfant" w:cs="Times New Roman"/>
                <w:b/>
                <w:sz w:val="24"/>
                <w:szCs w:val="24"/>
              </w:rPr>
              <w:t>CAD software.</w:t>
            </w:r>
          </w:p>
          <w:p w14:paraId="26C107ED" w14:textId="3F4161E5" w:rsidR="004B33D3" w:rsidRPr="006E622A" w:rsidRDefault="004B33D3" w:rsidP="002E1A7F">
            <w:pPr>
              <w:pStyle w:val="NoSpacing"/>
              <w:rPr>
                <w:rFonts w:ascii="SassoonPrimaryInfant" w:hAnsi="SassoonPrimaryInfant" w:cs="Times New Roman"/>
                <w:b/>
                <w:sz w:val="24"/>
                <w:szCs w:val="24"/>
                <w:lang w:val="en" w:eastAsia="en-GB"/>
              </w:rPr>
            </w:pPr>
          </w:p>
        </w:tc>
      </w:tr>
      <w:tr w:rsidR="00BC47DA" w:rsidRPr="006E622A" w14:paraId="61168018" w14:textId="77777777" w:rsidTr="002E1A7F">
        <w:tc>
          <w:tcPr>
            <w:tcW w:w="15388" w:type="dxa"/>
            <w:gridSpan w:val="4"/>
            <w:shd w:val="clear" w:color="auto" w:fill="BDD6EE" w:themeFill="accent1" w:themeFillTint="66"/>
          </w:tcPr>
          <w:p w14:paraId="4E565562" w14:textId="77777777" w:rsidR="00BC47DA" w:rsidRPr="006E622A" w:rsidRDefault="00BC47DA" w:rsidP="002E1A7F">
            <w:pPr>
              <w:pStyle w:val="NoSpacing"/>
              <w:jc w:val="center"/>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Key Vocabulary – to be revisited each year to embed</w:t>
            </w:r>
          </w:p>
        </w:tc>
      </w:tr>
      <w:tr w:rsidR="00BC47DA" w:rsidRPr="006E622A" w14:paraId="1DB7A192" w14:textId="77777777" w:rsidTr="002E1A7F">
        <w:trPr>
          <w:trHeight w:val="1353"/>
        </w:trPr>
        <w:tc>
          <w:tcPr>
            <w:tcW w:w="3847" w:type="dxa"/>
          </w:tcPr>
          <w:p w14:paraId="373CFD59"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3</w:t>
            </w:r>
          </w:p>
          <w:p w14:paraId="39D01700" w14:textId="66774D22" w:rsidR="00BC47DA" w:rsidRPr="006E622A" w:rsidRDefault="00B7395E" w:rsidP="00D355F6">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 xml:space="preserve">Critique, </w:t>
            </w:r>
            <w:r w:rsidR="006C5A94" w:rsidRPr="006E622A">
              <w:rPr>
                <w:rFonts w:ascii="SassoonPrimaryInfant" w:hAnsi="SassoonPrimaryInfant" w:cs="Times New Roman"/>
                <w:b/>
                <w:color w:val="2E74B5" w:themeColor="accent1" w:themeShade="BF"/>
                <w:sz w:val="24"/>
                <w:szCs w:val="24"/>
                <w:lang w:val="en" w:eastAsia="en-GB"/>
              </w:rPr>
              <w:t>cross-sectional diagrams</w:t>
            </w:r>
            <w:r w:rsidR="00BC47DA" w:rsidRPr="006E622A">
              <w:rPr>
                <w:rFonts w:ascii="SassoonPrimaryInfant" w:hAnsi="SassoonPrimaryInfant" w:cs="Times New Roman"/>
                <w:b/>
                <w:color w:val="2E74B5" w:themeColor="accent1" w:themeShade="BF"/>
                <w:sz w:val="24"/>
                <w:szCs w:val="24"/>
                <w:lang w:val="en" w:eastAsia="en-GB"/>
              </w:rPr>
              <w:t xml:space="preserve">, surveys, </w:t>
            </w:r>
            <w:r w:rsidR="00D80C77">
              <w:rPr>
                <w:rFonts w:ascii="SassoonPrimaryInfant" w:hAnsi="SassoonPrimaryInfant" w:cs="Times New Roman"/>
                <w:b/>
                <w:color w:val="2E74B5" w:themeColor="accent1" w:themeShade="BF"/>
                <w:sz w:val="24"/>
                <w:szCs w:val="24"/>
              </w:rPr>
              <w:t>linkages</w:t>
            </w:r>
            <w:r w:rsidRPr="006E622A">
              <w:rPr>
                <w:rFonts w:ascii="SassoonPrimaryInfant" w:hAnsi="SassoonPrimaryInfant" w:cs="Times New Roman"/>
                <w:b/>
                <w:color w:val="2E74B5" w:themeColor="accent1" w:themeShade="BF"/>
                <w:sz w:val="24"/>
                <w:szCs w:val="24"/>
              </w:rPr>
              <w:t>.</w:t>
            </w:r>
          </w:p>
        </w:tc>
        <w:tc>
          <w:tcPr>
            <w:tcW w:w="3847" w:type="dxa"/>
          </w:tcPr>
          <w:p w14:paraId="7F0F2267"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4</w:t>
            </w:r>
          </w:p>
          <w:p w14:paraId="02A7CD98" w14:textId="63981A10" w:rsidR="00BC47DA" w:rsidRPr="006E622A" w:rsidRDefault="00B7395E" w:rsidP="00D536CB">
            <w:pPr>
              <w:rPr>
                <w:rFonts w:ascii="SassoonPrimaryInfant" w:hAnsi="SassoonPrimaryInfant" w:cs="Times New Roman"/>
                <w:b/>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Critique, p</w:t>
            </w:r>
            <w:r w:rsidR="00BC47DA" w:rsidRPr="006E622A">
              <w:rPr>
                <w:rFonts w:ascii="SassoonPrimaryInfant" w:hAnsi="SassoonPrimaryInfant" w:cs="Times New Roman"/>
                <w:b/>
                <w:color w:val="2E74B5" w:themeColor="accent1" w:themeShade="BF"/>
                <w:sz w:val="24"/>
                <w:szCs w:val="24"/>
                <w:lang w:val="en" w:eastAsia="en-GB"/>
              </w:rPr>
              <w:t>rototypes, functional properties,</w:t>
            </w:r>
            <w:r w:rsidR="006C5A94" w:rsidRPr="006E622A">
              <w:rPr>
                <w:rFonts w:ascii="SassoonPrimaryInfant" w:hAnsi="SassoonPrimaryInfant" w:cs="Times New Roman"/>
                <w:b/>
                <w:color w:val="2E74B5" w:themeColor="accent1" w:themeShade="BF"/>
                <w:sz w:val="24"/>
                <w:szCs w:val="24"/>
                <w:lang w:val="en" w:eastAsia="en-GB"/>
              </w:rPr>
              <w:t xml:space="preserve"> exploded diagrams</w:t>
            </w:r>
            <w:r w:rsidR="00BC47DA" w:rsidRPr="006E622A">
              <w:rPr>
                <w:rFonts w:ascii="SassoonPrimaryInfant" w:hAnsi="SassoonPrimaryInfant" w:cs="Times New Roman"/>
                <w:b/>
                <w:color w:val="2E74B5" w:themeColor="accent1" w:themeShade="BF"/>
                <w:sz w:val="24"/>
                <w:szCs w:val="24"/>
                <w:lang w:val="en" w:eastAsia="en-GB"/>
              </w:rPr>
              <w:t xml:space="preserve">, </w:t>
            </w:r>
            <w:r w:rsidR="00BC47DA" w:rsidRPr="006E622A">
              <w:rPr>
                <w:rFonts w:ascii="SassoonPrimaryInfant" w:hAnsi="SassoonPrimaryInfant" w:cs="Times New Roman"/>
                <w:b/>
                <w:color w:val="2E74B5" w:themeColor="accent1" w:themeShade="BF"/>
                <w:sz w:val="24"/>
                <w:szCs w:val="24"/>
              </w:rPr>
              <w:t>pneumatics</w:t>
            </w:r>
            <w:r w:rsidR="004F574F">
              <w:rPr>
                <w:rFonts w:ascii="SassoonPrimaryInfant" w:hAnsi="SassoonPrimaryInfant" w:cs="Times New Roman"/>
                <w:b/>
                <w:color w:val="2E74B5" w:themeColor="accent1" w:themeShade="BF"/>
                <w:sz w:val="24"/>
                <w:szCs w:val="24"/>
              </w:rPr>
              <w:t>.</w:t>
            </w:r>
          </w:p>
        </w:tc>
        <w:tc>
          <w:tcPr>
            <w:tcW w:w="3847" w:type="dxa"/>
          </w:tcPr>
          <w:p w14:paraId="7A870393"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sz w:val="24"/>
                <w:szCs w:val="24"/>
                <w:lang w:val="en" w:eastAsia="en-GB"/>
              </w:rPr>
              <w:t>Year 5</w:t>
            </w:r>
            <w:r w:rsidRPr="006E622A">
              <w:rPr>
                <w:rFonts w:ascii="SassoonPrimaryInfant" w:hAnsi="SassoonPrimaryInfant" w:cs="Times New Roman"/>
                <w:sz w:val="24"/>
                <w:szCs w:val="24"/>
                <w:lang w:val="en" w:eastAsia="en-GB"/>
              </w:rPr>
              <w:t xml:space="preserve"> </w:t>
            </w:r>
          </w:p>
          <w:p w14:paraId="28A129EC" w14:textId="1525A77A" w:rsidR="00BC47DA" w:rsidRPr="006E622A" w:rsidRDefault="00B7395E" w:rsidP="006C5A94">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C</w:t>
            </w:r>
            <w:r w:rsidR="00BC47DA" w:rsidRPr="006E622A">
              <w:rPr>
                <w:rFonts w:ascii="SassoonPrimaryInfant" w:hAnsi="SassoonPrimaryInfant" w:cs="Times New Roman"/>
                <w:b/>
                <w:color w:val="2E74B5" w:themeColor="accent1" w:themeShade="BF"/>
                <w:sz w:val="24"/>
                <w:szCs w:val="24"/>
                <w:lang w:val="en" w:eastAsia="en-GB"/>
              </w:rPr>
              <w:t xml:space="preserve">ritique, aesthetic qualities, questionnaires, </w:t>
            </w:r>
            <w:r w:rsidR="006C5A94" w:rsidRPr="006E622A">
              <w:rPr>
                <w:rFonts w:ascii="SassoonPrimaryInfant" w:hAnsi="SassoonPrimaryInfant" w:cs="Times New Roman"/>
                <w:b/>
                <w:color w:val="2E74B5" w:themeColor="accent1" w:themeShade="BF"/>
                <w:sz w:val="24"/>
                <w:szCs w:val="24"/>
                <w:lang w:val="en" w:eastAsia="en-GB"/>
              </w:rPr>
              <w:t>pattern pieces</w:t>
            </w:r>
            <w:r w:rsidR="004F574F">
              <w:rPr>
                <w:rFonts w:ascii="SassoonPrimaryInfant" w:hAnsi="SassoonPrimaryInfant" w:cs="Times New Roman"/>
                <w:b/>
                <w:color w:val="2E74B5" w:themeColor="accent1" w:themeShade="BF"/>
                <w:sz w:val="24"/>
                <w:szCs w:val="24"/>
                <w:lang w:val="en" w:eastAsia="en-GB"/>
              </w:rPr>
              <w:t xml:space="preserve"> an</w:t>
            </w:r>
            <w:r w:rsidRPr="006E622A">
              <w:rPr>
                <w:rFonts w:ascii="SassoonPrimaryInfant" w:hAnsi="SassoonPrimaryInfant" w:cs="Times New Roman"/>
                <w:b/>
                <w:color w:val="2E74B5" w:themeColor="accent1" w:themeShade="BF"/>
                <w:sz w:val="24"/>
                <w:szCs w:val="24"/>
                <w:lang w:val="en" w:eastAsia="en-GB"/>
              </w:rPr>
              <w:t>d</w:t>
            </w:r>
            <w:r w:rsidR="00BC47DA" w:rsidRPr="006E622A">
              <w:rPr>
                <w:rFonts w:ascii="SassoonPrimaryInfant" w:hAnsi="SassoonPrimaryInfant" w:cs="Times New Roman"/>
                <w:b/>
                <w:color w:val="2E74B5" w:themeColor="accent1" w:themeShade="BF"/>
                <w:sz w:val="24"/>
                <w:szCs w:val="24"/>
                <w:lang w:val="en" w:eastAsia="en-GB"/>
              </w:rPr>
              <w:t xml:space="preserve"> cams</w:t>
            </w:r>
            <w:r w:rsidRPr="006E622A">
              <w:rPr>
                <w:rFonts w:ascii="SassoonPrimaryInfant" w:hAnsi="SassoonPrimaryInfant" w:cs="Times New Roman"/>
                <w:b/>
                <w:color w:val="2E74B5" w:themeColor="accent1" w:themeShade="BF"/>
                <w:sz w:val="24"/>
                <w:szCs w:val="24"/>
                <w:lang w:val="en" w:eastAsia="en-GB"/>
              </w:rPr>
              <w:t>.</w:t>
            </w:r>
          </w:p>
        </w:tc>
        <w:tc>
          <w:tcPr>
            <w:tcW w:w="3847" w:type="dxa"/>
          </w:tcPr>
          <w:p w14:paraId="49D21588"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6</w:t>
            </w:r>
          </w:p>
          <w:p w14:paraId="1B90D13C" w14:textId="490097A4" w:rsidR="00BC47DA" w:rsidRPr="006E622A" w:rsidRDefault="00B7395E" w:rsidP="002E1A7F">
            <w:pPr>
              <w:rPr>
                <w:rFonts w:ascii="SassoonPrimaryInfant" w:hAnsi="SassoonPrimaryInfant" w:cs="Times New Roman"/>
                <w:b/>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 xml:space="preserve">Critique, </w:t>
            </w:r>
            <w:r w:rsidR="00BC47DA" w:rsidRPr="006E622A">
              <w:rPr>
                <w:rFonts w:ascii="SassoonPrimaryInfant" w:hAnsi="SassoonPrimaryInfant" w:cs="Times New Roman"/>
                <w:b/>
                <w:color w:val="2E74B5" w:themeColor="accent1" w:themeShade="BF"/>
                <w:sz w:val="24"/>
                <w:szCs w:val="24"/>
              </w:rPr>
              <w:t>series circuit incorporating s</w:t>
            </w:r>
            <w:r w:rsidRPr="006E622A">
              <w:rPr>
                <w:rFonts w:ascii="SassoonPrimaryInfant" w:hAnsi="SassoonPrimaryInfant" w:cs="Times New Roman"/>
                <w:b/>
                <w:color w:val="2E74B5" w:themeColor="accent1" w:themeShade="BF"/>
                <w:sz w:val="24"/>
                <w:szCs w:val="24"/>
              </w:rPr>
              <w:t xml:space="preserve">witches, bulbs, buzzers, </w:t>
            </w:r>
            <w:proofErr w:type="gramStart"/>
            <w:r w:rsidRPr="006E622A">
              <w:rPr>
                <w:rFonts w:ascii="SassoonPrimaryInfant" w:hAnsi="SassoonPrimaryInfant" w:cs="Times New Roman"/>
                <w:b/>
                <w:color w:val="2E74B5" w:themeColor="accent1" w:themeShade="BF"/>
                <w:sz w:val="24"/>
                <w:szCs w:val="24"/>
              </w:rPr>
              <w:t>motors</w:t>
            </w:r>
            <w:proofErr w:type="gramEnd"/>
            <w:r w:rsidRPr="006E622A">
              <w:rPr>
                <w:rFonts w:ascii="SassoonPrimaryInfant" w:hAnsi="SassoonPrimaryInfant" w:cs="Times New Roman"/>
                <w:b/>
                <w:color w:val="2E74B5" w:themeColor="accent1" w:themeShade="BF"/>
                <w:sz w:val="24"/>
                <w:szCs w:val="24"/>
              </w:rPr>
              <w:t xml:space="preserve"> and</w:t>
            </w:r>
            <w:r w:rsidR="00BC47DA" w:rsidRPr="006E622A">
              <w:rPr>
                <w:rFonts w:ascii="SassoonPrimaryInfant" w:hAnsi="SassoonPrimaryInfant" w:cs="Times New Roman"/>
                <w:b/>
                <w:color w:val="2E74B5" w:themeColor="accent1" w:themeShade="BF"/>
                <w:sz w:val="24"/>
                <w:szCs w:val="24"/>
              </w:rPr>
              <w:t xml:space="preserve"> computer-aided designs</w:t>
            </w:r>
            <w:r w:rsidRPr="006E622A">
              <w:rPr>
                <w:rFonts w:ascii="SassoonPrimaryInfant" w:hAnsi="SassoonPrimaryInfant" w:cs="Times New Roman"/>
                <w:b/>
                <w:color w:val="2E74B5" w:themeColor="accent1" w:themeShade="BF"/>
                <w:sz w:val="24"/>
                <w:szCs w:val="24"/>
              </w:rPr>
              <w:t>.</w:t>
            </w:r>
          </w:p>
        </w:tc>
      </w:tr>
      <w:tr w:rsidR="00BC47DA" w:rsidRPr="006E622A" w14:paraId="232DB307" w14:textId="77777777" w:rsidTr="002E1A7F">
        <w:tc>
          <w:tcPr>
            <w:tcW w:w="15388" w:type="dxa"/>
            <w:gridSpan w:val="4"/>
            <w:shd w:val="clear" w:color="auto" w:fill="BDD6EE" w:themeFill="accent1" w:themeFillTint="66"/>
          </w:tcPr>
          <w:p w14:paraId="28BE2F6A" w14:textId="77777777" w:rsidR="00BC47DA" w:rsidRPr="006E622A" w:rsidRDefault="00BC47DA" w:rsidP="009F30D0">
            <w:pPr>
              <w:pStyle w:val="NoSpacing"/>
              <w:jc w:val="center"/>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Spiritual and Emotional Engagement</w:t>
            </w:r>
          </w:p>
        </w:tc>
      </w:tr>
      <w:tr w:rsidR="00BC47DA" w:rsidRPr="006E622A" w14:paraId="58A07F80" w14:textId="77777777" w:rsidTr="002E1A7F">
        <w:tc>
          <w:tcPr>
            <w:tcW w:w="3847" w:type="dxa"/>
          </w:tcPr>
          <w:p w14:paraId="6D67B428" w14:textId="77777777" w:rsidR="006F2956" w:rsidRPr="006E622A" w:rsidRDefault="006F2956" w:rsidP="006F2956">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Every year group is expected to design and make a product that would improve someone else’s life; either historically or in living memory. Children will learn to take pride in designing and creating for others’ needs and find pleasure in a finished working product.</w:t>
            </w:r>
            <w:r>
              <w:rPr>
                <w:rFonts w:ascii="SassoonPrimaryInfant" w:hAnsi="SassoonPrimaryInfant"/>
                <w:b/>
                <w:color w:val="000000" w:themeColor="text1"/>
                <w:sz w:val="24"/>
                <w:szCs w:val="24"/>
              </w:rPr>
              <w:t xml:space="preserve"> </w:t>
            </w:r>
          </w:p>
          <w:p w14:paraId="33897BC4" w14:textId="04CB9FA3" w:rsidR="00BC47DA" w:rsidRPr="006E622A" w:rsidRDefault="00886B6C" w:rsidP="00A42F26">
            <w:pPr>
              <w:pStyle w:val="NoSpacing"/>
              <w:rPr>
                <w:rFonts w:ascii="SassoonPrimaryInfant" w:hAnsi="SassoonPrimaryInfant"/>
                <w:b/>
                <w:sz w:val="24"/>
                <w:szCs w:val="24"/>
                <w:lang w:val="en" w:eastAsia="en-GB"/>
              </w:rPr>
            </w:pPr>
            <w:r w:rsidRPr="006E622A">
              <w:rPr>
                <w:rFonts w:ascii="SassoonPrimaryInfant" w:hAnsi="SassoonPrimaryInfant"/>
                <w:b/>
                <w:color w:val="000000" w:themeColor="text1"/>
                <w:sz w:val="24"/>
                <w:szCs w:val="24"/>
              </w:rPr>
              <w:br/>
            </w:r>
            <w:r w:rsidR="001D37D7" w:rsidRPr="006E622A">
              <w:rPr>
                <w:rFonts w:ascii="SassoonPrimaryInfant" w:hAnsi="SassoonPrimaryInfant"/>
                <w:b/>
                <w:color w:val="000000" w:themeColor="text1"/>
                <w:sz w:val="24"/>
                <w:szCs w:val="24"/>
              </w:rPr>
              <w:t xml:space="preserve">Example projects: </w:t>
            </w:r>
            <w:r w:rsidR="001D37D7" w:rsidRPr="006E622A">
              <w:rPr>
                <w:rFonts w:ascii="SassoonPrimaryInfant" w:hAnsi="SassoonPrimaryInfant"/>
                <w:b/>
                <w:color w:val="000000" w:themeColor="text1"/>
                <w:sz w:val="24"/>
                <w:szCs w:val="24"/>
              </w:rPr>
              <w:br/>
            </w:r>
            <w:r w:rsidR="00F7239B" w:rsidRPr="006E622A">
              <w:rPr>
                <w:rFonts w:ascii="SassoonPrimaryInfant" w:hAnsi="SassoonPrimaryInfant"/>
                <w:b/>
                <w:color w:val="000000" w:themeColor="text1"/>
                <w:sz w:val="24"/>
                <w:szCs w:val="24"/>
              </w:rPr>
              <w:t>Iron</w:t>
            </w:r>
            <w:r w:rsidRPr="006E622A">
              <w:rPr>
                <w:rFonts w:ascii="SassoonPrimaryInfant" w:hAnsi="SassoonPrimaryInfant"/>
                <w:b/>
                <w:color w:val="000000" w:themeColor="text1"/>
                <w:sz w:val="24"/>
                <w:szCs w:val="24"/>
              </w:rPr>
              <w:t xml:space="preserve"> age</w:t>
            </w:r>
            <w:r w:rsidR="00A672BA" w:rsidRPr="006E622A">
              <w:rPr>
                <w:rFonts w:ascii="SassoonPrimaryInfant" w:hAnsi="SassoonPrimaryInfant"/>
                <w:b/>
                <w:color w:val="000000" w:themeColor="text1"/>
                <w:sz w:val="24"/>
                <w:szCs w:val="24"/>
              </w:rPr>
              <w:t xml:space="preserve"> </w:t>
            </w:r>
            <w:r w:rsidR="00F7239B" w:rsidRPr="006E622A">
              <w:rPr>
                <w:rFonts w:ascii="SassoonPrimaryInfant" w:hAnsi="SassoonPrimaryInfant"/>
                <w:b/>
                <w:color w:val="000000" w:themeColor="text1"/>
                <w:sz w:val="24"/>
                <w:szCs w:val="24"/>
              </w:rPr>
              <w:t>/ Egyptians –</w:t>
            </w:r>
            <w:r w:rsidR="00A42F26">
              <w:rPr>
                <w:rFonts w:ascii="SassoonPrimaryInfant" w:hAnsi="SassoonPrimaryInfant"/>
                <w:b/>
                <w:color w:val="000000" w:themeColor="text1"/>
                <w:sz w:val="24"/>
                <w:szCs w:val="24"/>
              </w:rPr>
              <w:t xml:space="preserve"> </w:t>
            </w:r>
            <w:r w:rsidR="00D80C77">
              <w:rPr>
                <w:rFonts w:ascii="SassoonPrimaryInfant" w:hAnsi="SassoonPrimaryInfant"/>
                <w:b/>
                <w:sz w:val="24"/>
                <w:szCs w:val="24"/>
                <w:lang w:val="en" w:eastAsia="en-GB"/>
              </w:rPr>
              <w:t xml:space="preserve">Moving </w:t>
            </w:r>
            <w:r w:rsidR="00A42F26">
              <w:rPr>
                <w:rFonts w:ascii="SassoonPrimaryInfant" w:hAnsi="SassoonPrimaryInfant"/>
                <w:b/>
                <w:sz w:val="24"/>
                <w:szCs w:val="24"/>
                <w:lang w:val="en" w:eastAsia="en-GB"/>
              </w:rPr>
              <w:t>linkage</w:t>
            </w:r>
            <w:r w:rsidR="00D80C77">
              <w:rPr>
                <w:rFonts w:ascii="SassoonPrimaryInfant" w:hAnsi="SassoonPrimaryInfant"/>
                <w:b/>
                <w:sz w:val="24"/>
                <w:szCs w:val="24"/>
                <w:lang w:val="en" w:eastAsia="en-GB"/>
              </w:rPr>
              <w:t xml:space="preserve"> grabber</w:t>
            </w:r>
            <w:r w:rsidR="00B7395E" w:rsidRPr="006E622A">
              <w:rPr>
                <w:rFonts w:ascii="SassoonPrimaryInfant" w:hAnsi="SassoonPrimaryInfant"/>
                <w:b/>
                <w:sz w:val="24"/>
                <w:szCs w:val="24"/>
                <w:lang w:val="en" w:eastAsia="en-GB"/>
              </w:rPr>
              <w:t>.</w:t>
            </w:r>
            <w:r w:rsidR="00A672BA" w:rsidRPr="006E622A">
              <w:rPr>
                <w:rFonts w:ascii="SassoonPrimaryInfant" w:hAnsi="SassoonPrimaryInfant"/>
                <w:b/>
                <w:sz w:val="24"/>
                <w:szCs w:val="24"/>
                <w:lang w:val="en" w:eastAsia="en-GB"/>
              </w:rPr>
              <w:t xml:space="preserve"> </w:t>
            </w:r>
          </w:p>
        </w:tc>
        <w:tc>
          <w:tcPr>
            <w:tcW w:w="3847" w:type="dxa"/>
          </w:tcPr>
          <w:p w14:paraId="051C37BC" w14:textId="77777777" w:rsidR="006F2956" w:rsidRPr="006E622A" w:rsidRDefault="006F2956" w:rsidP="006F2956">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Every year group is expected to design and make a product that would improve someone else’s life; either historically or in living memory. Children will learn to take pride in designing and creating for others’ needs and find pleasure in a finished working product.</w:t>
            </w:r>
            <w:r>
              <w:rPr>
                <w:rFonts w:ascii="SassoonPrimaryInfant" w:hAnsi="SassoonPrimaryInfant"/>
                <w:b/>
                <w:color w:val="000000" w:themeColor="text1"/>
                <w:sz w:val="24"/>
                <w:szCs w:val="24"/>
              </w:rPr>
              <w:t xml:space="preserve"> </w:t>
            </w:r>
          </w:p>
          <w:p w14:paraId="3C5DDD8E" w14:textId="14C05ADF" w:rsidR="00BC47DA" w:rsidRPr="006E622A" w:rsidRDefault="00886B6C" w:rsidP="00220220">
            <w:pPr>
              <w:pStyle w:val="NoSpacing"/>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br/>
            </w:r>
            <w:r w:rsidR="001D37D7" w:rsidRPr="006E622A">
              <w:rPr>
                <w:rFonts w:ascii="SassoonPrimaryInfant" w:hAnsi="SassoonPrimaryInfant"/>
                <w:b/>
                <w:color w:val="000000" w:themeColor="text1"/>
                <w:sz w:val="24"/>
                <w:szCs w:val="24"/>
              </w:rPr>
              <w:t xml:space="preserve">Example projects: </w:t>
            </w:r>
            <w:r w:rsidR="001D37D7" w:rsidRPr="006E622A">
              <w:rPr>
                <w:rFonts w:ascii="SassoonPrimaryInfant" w:hAnsi="SassoonPrimaryInfant"/>
                <w:b/>
                <w:color w:val="000000" w:themeColor="text1"/>
                <w:sz w:val="24"/>
                <w:szCs w:val="24"/>
              </w:rPr>
              <w:br/>
            </w:r>
            <w:r w:rsidR="005601A5" w:rsidRPr="006E622A">
              <w:rPr>
                <w:rFonts w:ascii="SassoonPrimaryInfant" w:hAnsi="SassoonPrimaryInfant"/>
                <w:b/>
                <w:color w:val="000000" w:themeColor="text1"/>
                <w:sz w:val="24"/>
                <w:szCs w:val="24"/>
              </w:rPr>
              <w:t xml:space="preserve">Ancient Greece - </w:t>
            </w:r>
            <w:r w:rsidR="005A1E71" w:rsidRPr="006E622A">
              <w:rPr>
                <w:rFonts w:ascii="SassoonPrimaryInfant" w:hAnsi="SassoonPrimaryInfant"/>
                <w:b/>
                <w:color w:val="000000" w:themeColor="text1"/>
                <w:sz w:val="24"/>
                <w:szCs w:val="24"/>
              </w:rPr>
              <w:t>Use pneumatics to create a moving mo</w:t>
            </w:r>
            <w:r w:rsidR="00891EC6" w:rsidRPr="006E622A">
              <w:rPr>
                <w:rFonts w:ascii="SassoonPrimaryInfant" w:hAnsi="SassoonPrimaryInfant"/>
                <w:b/>
                <w:color w:val="000000" w:themeColor="text1"/>
                <w:sz w:val="24"/>
                <w:szCs w:val="24"/>
              </w:rPr>
              <w:t>n</w:t>
            </w:r>
            <w:r w:rsidR="005A1E71" w:rsidRPr="006E622A">
              <w:rPr>
                <w:rFonts w:ascii="SassoonPrimaryInfant" w:hAnsi="SassoonPrimaryInfant"/>
                <w:b/>
                <w:color w:val="000000" w:themeColor="text1"/>
                <w:sz w:val="24"/>
                <w:szCs w:val="24"/>
              </w:rPr>
              <w:t>ster f</w:t>
            </w:r>
            <w:r w:rsidR="001679DC" w:rsidRPr="006E622A">
              <w:rPr>
                <w:rFonts w:ascii="SassoonPrimaryInfant" w:hAnsi="SassoonPrimaryInfant"/>
                <w:b/>
                <w:color w:val="000000" w:themeColor="text1"/>
                <w:sz w:val="24"/>
                <w:szCs w:val="24"/>
              </w:rPr>
              <w:t>rom</w:t>
            </w:r>
            <w:r w:rsidR="005A1E71" w:rsidRPr="006E622A">
              <w:rPr>
                <w:rFonts w:ascii="SassoonPrimaryInfant" w:hAnsi="SassoonPrimaryInfant"/>
                <w:b/>
                <w:color w:val="000000" w:themeColor="text1"/>
                <w:sz w:val="24"/>
                <w:szCs w:val="24"/>
              </w:rPr>
              <w:t xml:space="preserve"> Ancient Greek myth.</w:t>
            </w:r>
            <w:r w:rsidR="002B3046" w:rsidRPr="006E622A">
              <w:rPr>
                <w:rFonts w:ascii="SassoonPrimaryInfant" w:hAnsi="SassoonPrimaryInfant"/>
                <w:b/>
                <w:color w:val="000000" w:themeColor="text1"/>
                <w:sz w:val="24"/>
                <w:szCs w:val="24"/>
              </w:rPr>
              <w:t xml:space="preserve"> (Could be used in a Greek play)</w:t>
            </w:r>
            <w:r w:rsidR="00220220" w:rsidRPr="006E622A">
              <w:rPr>
                <w:rFonts w:ascii="SassoonPrimaryInfant" w:hAnsi="SassoonPrimaryInfant"/>
                <w:b/>
                <w:color w:val="000000" w:themeColor="text1"/>
                <w:sz w:val="24"/>
                <w:szCs w:val="24"/>
              </w:rPr>
              <w:br/>
            </w:r>
            <w:r w:rsidR="00D97348" w:rsidRPr="006E622A">
              <w:rPr>
                <w:rFonts w:ascii="SassoonPrimaryInfant" w:hAnsi="SassoonPrimaryInfant"/>
                <w:b/>
                <w:color w:val="000000" w:themeColor="text1"/>
                <w:sz w:val="24"/>
                <w:szCs w:val="24"/>
              </w:rPr>
              <w:br/>
            </w:r>
          </w:p>
        </w:tc>
        <w:tc>
          <w:tcPr>
            <w:tcW w:w="3847" w:type="dxa"/>
          </w:tcPr>
          <w:p w14:paraId="2692DBE6" w14:textId="77777777" w:rsidR="006F2956" w:rsidRPr="006E622A" w:rsidRDefault="006F2956" w:rsidP="006F2956">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Every year group is expected to design and make a product that would improve someone else’s life; either historically or in living memory. Children will learn to take pride in designing and creating for others’ needs and find pleasure in a finished working product.</w:t>
            </w:r>
            <w:r>
              <w:rPr>
                <w:rFonts w:ascii="SassoonPrimaryInfant" w:hAnsi="SassoonPrimaryInfant"/>
                <w:b/>
                <w:color w:val="000000" w:themeColor="text1"/>
                <w:sz w:val="24"/>
                <w:szCs w:val="24"/>
              </w:rPr>
              <w:t xml:space="preserve"> </w:t>
            </w:r>
          </w:p>
          <w:p w14:paraId="26F8267A" w14:textId="4BE931D0" w:rsidR="00376AE6" w:rsidRDefault="00886B6C" w:rsidP="00561AF2">
            <w:pPr>
              <w:pStyle w:val="NoSpacing"/>
              <w:rPr>
                <w:rFonts w:ascii="SassoonPrimaryInfant" w:hAnsi="SassoonPrimaryInfant"/>
                <w:b/>
                <w:sz w:val="24"/>
                <w:szCs w:val="24"/>
                <w:lang w:val="en" w:eastAsia="en-GB"/>
              </w:rPr>
            </w:pPr>
            <w:r w:rsidRPr="006E622A">
              <w:rPr>
                <w:rFonts w:ascii="SassoonPrimaryInfant" w:hAnsi="SassoonPrimaryInfant"/>
                <w:sz w:val="24"/>
                <w:szCs w:val="24"/>
              </w:rPr>
              <w:br/>
            </w:r>
            <w:r w:rsidR="001D37D7" w:rsidRPr="006E622A">
              <w:rPr>
                <w:rFonts w:ascii="SassoonPrimaryInfant" w:hAnsi="SassoonPrimaryInfant"/>
                <w:b/>
                <w:color w:val="000000" w:themeColor="text1"/>
                <w:sz w:val="24"/>
                <w:szCs w:val="24"/>
              </w:rPr>
              <w:t xml:space="preserve">Example projects: </w:t>
            </w:r>
            <w:r w:rsidR="001D37D7" w:rsidRPr="006E622A">
              <w:rPr>
                <w:rFonts w:ascii="SassoonPrimaryInfant" w:hAnsi="SassoonPrimaryInfant"/>
                <w:b/>
                <w:color w:val="000000" w:themeColor="text1"/>
                <w:sz w:val="24"/>
                <w:szCs w:val="24"/>
              </w:rPr>
              <w:br/>
            </w:r>
          </w:p>
          <w:p w14:paraId="780951C5" w14:textId="7F302441" w:rsidR="00BC47DA" w:rsidRPr="006E622A" w:rsidRDefault="00376AE6" w:rsidP="00561AF2">
            <w:pPr>
              <w:pStyle w:val="NoSpacing"/>
              <w:rPr>
                <w:rFonts w:ascii="SassoonPrimaryInfant" w:hAnsi="SassoonPrimaryInfant"/>
                <w:b/>
                <w:sz w:val="24"/>
                <w:szCs w:val="24"/>
              </w:rPr>
            </w:pPr>
            <w:r>
              <w:rPr>
                <w:rFonts w:ascii="SassoonPrimaryInfant" w:hAnsi="SassoonPrimaryInfant"/>
                <w:b/>
                <w:sz w:val="24"/>
                <w:szCs w:val="24"/>
                <w:lang w:val="en" w:eastAsia="en-GB"/>
              </w:rPr>
              <w:t>Viking scene using CAMS.</w:t>
            </w:r>
            <w:r w:rsidR="00363F53" w:rsidRPr="006E622A">
              <w:rPr>
                <w:rFonts w:ascii="SassoonPrimaryInfant" w:hAnsi="SassoonPrimaryInfant"/>
                <w:b/>
                <w:sz w:val="24"/>
                <w:szCs w:val="24"/>
                <w:lang w:val="en" w:eastAsia="en-GB"/>
              </w:rPr>
              <w:br/>
            </w:r>
          </w:p>
        </w:tc>
        <w:tc>
          <w:tcPr>
            <w:tcW w:w="3847" w:type="dxa"/>
          </w:tcPr>
          <w:p w14:paraId="6B0ACDA9" w14:textId="77777777" w:rsidR="006F2956" w:rsidRPr="006E622A" w:rsidRDefault="006F2956" w:rsidP="006F2956">
            <w:pPr>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t>Every year group is expected to design and make a product that would improve someone else’s life; either historically or in living memory. Children will learn to take pride in designing and creating for others’ needs and find pleasure in a finished working product.</w:t>
            </w:r>
            <w:r>
              <w:rPr>
                <w:rFonts w:ascii="SassoonPrimaryInfant" w:hAnsi="SassoonPrimaryInfant"/>
                <w:b/>
                <w:color w:val="000000" w:themeColor="text1"/>
                <w:sz w:val="24"/>
                <w:szCs w:val="24"/>
              </w:rPr>
              <w:t xml:space="preserve"> </w:t>
            </w:r>
          </w:p>
          <w:p w14:paraId="70E40D6E" w14:textId="684F684B" w:rsidR="00C13045" w:rsidRPr="006E622A" w:rsidRDefault="003A44EF" w:rsidP="00C13045">
            <w:pPr>
              <w:pStyle w:val="NoSpacing"/>
              <w:rPr>
                <w:rFonts w:ascii="SassoonPrimaryInfant" w:hAnsi="SassoonPrimaryInfant"/>
                <w:b/>
                <w:color w:val="000000" w:themeColor="text1"/>
                <w:sz w:val="24"/>
                <w:szCs w:val="24"/>
              </w:rPr>
            </w:pPr>
            <w:r w:rsidRPr="006E622A">
              <w:rPr>
                <w:rFonts w:ascii="SassoonPrimaryInfant" w:hAnsi="SassoonPrimaryInfant"/>
                <w:b/>
                <w:color w:val="000000" w:themeColor="text1"/>
                <w:sz w:val="24"/>
                <w:szCs w:val="24"/>
              </w:rPr>
              <w:br/>
            </w:r>
            <w:r w:rsidR="001D37D7" w:rsidRPr="006E622A">
              <w:rPr>
                <w:rFonts w:ascii="SassoonPrimaryInfant" w:hAnsi="SassoonPrimaryInfant"/>
                <w:b/>
                <w:color w:val="000000" w:themeColor="text1"/>
                <w:sz w:val="24"/>
                <w:szCs w:val="24"/>
              </w:rPr>
              <w:t xml:space="preserve"> Example projects: </w:t>
            </w:r>
            <w:r w:rsidR="001D37D7" w:rsidRPr="006E622A">
              <w:rPr>
                <w:rFonts w:ascii="SassoonPrimaryInfant" w:hAnsi="SassoonPrimaryInfant"/>
                <w:b/>
                <w:color w:val="000000" w:themeColor="text1"/>
                <w:sz w:val="24"/>
                <w:szCs w:val="24"/>
              </w:rPr>
              <w:br/>
            </w:r>
          </w:p>
          <w:p w14:paraId="1892F3D2" w14:textId="7585BCDE" w:rsidR="00BC47DA" w:rsidRPr="006E622A" w:rsidRDefault="00223D46" w:rsidP="00C13045">
            <w:pPr>
              <w:pStyle w:val="NoSpacing"/>
              <w:rPr>
                <w:rFonts w:ascii="SassoonPrimaryInfant" w:hAnsi="SassoonPrimaryInfant"/>
                <w:b/>
                <w:sz w:val="24"/>
                <w:szCs w:val="24"/>
                <w:lang w:val="en" w:eastAsia="en-GB"/>
              </w:rPr>
            </w:pPr>
            <w:r w:rsidRPr="006E622A">
              <w:rPr>
                <w:rFonts w:ascii="SassoonPrimaryInfant" w:hAnsi="SassoonPrimaryInfant"/>
                <w:b/>
                <w:color w:val="000000" w:themeColor="text1"/>
                <w:sz w:val="24"/>
                <w:szCs w:val="24"/>
              </w:rPr>
              <w:t>Light up Christmas Decoration</w:t>
            </w:r>
            <w:r w:rsidR="00C13045" w:rsidRPr="006E622A">
              <w:rPr>
                <w:rFonts w:ascii="SassoonPrimaryInfant" w:hAnsi="SassoonPrimaryInfant"/>
                <w:b/>
                <w:color w:val="000000" w:themeColor="text1"/>
                <w:sz w:val="24"/>
                <w:szCs w:val="24"/>
              </w:rPr>
              <w:br/>
            </w:r>
          </w:p>
        </w:tc>
      </w:tr>
    </w:tbl>
    <w:p w14:paraId="0F87AE2E" w14:textId="77777777" w:rsidR="00BC47DA" w:rsidRPr="006E622A" w:rsidRDefault="00BC47DA" w:rsidP="00BC47DA">
      <w:pPr>
        <w:rPr>
          <w:rFonts w:ascii="SassoonPrimaryInfant" w:hAnsi="SassoonPrimaryInfant"/>
          <w:sz w:val="24"/>
          <w:szCs w:val="24"/>
        </w:rPr>
      </w:pPr>
    </w:p>
    <w:tbl>
      <w:tblPr>
        <w:tblStyle w:val="TableGrid"/>
        <w:tblW w:w="0" w:type="auto"/>
        <w:tblLook w:val="04A0" w:firstRow="1" w:lastRow="0" w:firstColumn="1" w:lastColumn="0" w:noHBand="0" w:noVBand="1"/>
      </w:tblPr>
      <w:tblGrid>
        <w:gridCol w:w="3847"/>
        <w:gridCol w:w="3847"/>
        <w:gridCol w:w="3847"/>
        <w:gridCol w:w="3847"/>
      </w:tblGrid>
      <w:tr w:rsidR="00BC47DA" w:rsidRPr="006E622A" w14:paraId="0ACDE172" w14:textId="77777777" w:rsidTr="002E1A7F">
        <w:tc>
          <w:tcPr>
            <w:tcW w:w="15388" w:type="dxa"/>
            <w:gridSpan w:val="4"/>
            <w:shd w:val="clear" w:color="auto" w:fill="9CC2E5" w:themeFill="accent1" w:themeFillTint="99"/>
          </w:tcPr>
          <w:p w14:paraId="6331DBE6" w14:textId="77777777" w:rsidR="00BC47DA" w:rsidRPr="006E622A" w:rsidRDefault="00BC47DA" w:rsidP="002E1A7F">
            <w:pPr>
              <w:pStyle w:val="NoSpacing"/>
              <w:jc w:val="center"/>
              <w:rPr>
                <w:rFonts w:ascii="SassoonPrimaryInfant" w:hAnsi="SassoonPrimaryInfant"/>
                <w:b/>
                <w:sz w:val="24"/>
                <w:szCs w:val="24"/>
              </w:rPr>
            </w:pPr>
            <w:r w:rsidRPr="006E622A">
              <w:rPr>
                <w:rFonts w:ascii="SassoonPrimaryInfant" w:hAnsi="SassoonPrimaryInfant"/>
                <w:b/>
                <w:sz w:val="24"/>
                <w:szCs w:val="24"/>
              </w:rPr>
              <w:t>Cooking and nutrition – KS2</w:t>
            </w:r>
          </w:p>
        </w:tc>
      </w:tr>
      <w:tr w:rsidR="00BC47DA" w:rsidRPr="006E622A" w14:paraId="0BA54039" w14:textId="77777777" w:rsidTr="002E1A7F">
        <w:tc>
          <w:tcPr>
            <w:tcW w:w="15388" w:type="dxa"/>
            <w:gridSpan w:val="4"/>
            <w:shd w:val="clear" w:color="auto" w:fill="FFFFFF" w:themeFill="background1"/>
          </w:tcPr>
          <w:p w14:paraId="174E928E"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eastAsia="Times New Roman" w:hAnsi="SassoonPrimaryInfant" w:cstheme="minorHAnsi"/>
                <w:b/>
                <w:sz w:val="24"/>
                <w:szCs w:val="24"/>
                <w:lang w:val="en" w:eastAsia="en-GB"/>
              </w:rPr>
              <w:t>Our school curriculum will ensure children are taught:</w:t>
            </w:r>
            <w:r w:rsidRPr="006E622A">
              <w:rPr>
                <w:rFonts w:ascii="SassoonPrimaryInfant" w:hAnsi="SassoonPrimaryInfant"/>
                <w:sz w:val="24"/>
                <w:szCs w:val="24"/>
                <w:lang w:val="en" w:eastAsia="en-GB"/>
              </w:rPr>
              <w:t xml:space="preserve"> </w:t>
            </w:r>
          </w:p>
          <w:p w14:paraId="3C5917A5" w14:textId="6FDA8A13"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Throughout Key Stage 2 children will be taught how to use electrical cooking equipment</w:t>
            </w:r>
            <w:r w:rsidR="006227A3" w:rsidRPr="006E622A">
              <w:rPr>
                <w:rFonts w:ascii="SassoonPrimaryInfant" w:hAnsi="SassoonPrimaryInfant" w:cs="Times New Roman"/>
                <w:sz w:val="24"/>
                <w:szCs w:val="24"/>
                <w:lang w:val="en" w:eastAsia="en-GB"/>
              </w:rPr>
              <w:t xml:space="preserve"> safely, learning </w:t>
            </w:r>
            <w:r w:rsidR="00EC2DE7">
              <w:rPr>
                <w:rFonts w:ascii="SassoonPrimaryInfant" w:hAnsi="SassoonPrimaryInfant" w:cs="Times New Roman"/>
                <w:sz w:val="24"/>
                <w:szCs w:val="24"/>
                <w:lang w:val="en" w:eastAsia="en-GB"/>
              </w:rPr>
              <w:t>about oven and hob safety, usin</w:t>
            </w:r>
            <w:r w:rsidRPr="006E622A">
              <w:rPr>
                <w:rFonts w:ascii="SassoonPrimaryInfant" w:hAnsi="SassoonPrimaryInfant" w:cs="Times New Roman"/>
                <w:sz w:val="24"/>
                <w:szCs w:val="24"/>
                <w:lang w:val="en" w:eastAsia="en-GB"/>
              </w:rPr>
              <w:t>g sharp knives</w:t>
            </w:r>
            <w:r w:rsidR="00EC2DE7">
              <w:rPr>
                <w:rFonts w:ascii="SassoonPrimaryInfant" w:hAnsi="SassoonPrimaryInfant" w:cs="Times New Roman"/>
                <w:sz w:val="24"/>
                <w:szCs w:val="24"/>
                <w:lang w:val="en" w:eastAsia="en-GB"/>
              </w:rPr>
              <w:t xml:space="preserve"> with increased independence </w:t>
            </w:r>
            <w:r w:rsidRPr="006E622A">
              <w:rPr>
                <w:rFonts w:ascii="SassoonPrimaryInfant" w:hAnsi="SassoonPrimaryInfant" w:cs="Times New Roman"/>
                <w:sz w:val="24"/>
                <w:szCs w:val="24"/>
                <w:lang w:val="en" w:eastAsia="en-GB"/>
              </w:rPr>
              <w:t xml:space="preserve">and </w:t>
            </w:r>
            <w:proofErr w:type="gramStart"/>
            <w:r w:rsidRPr="006E622A">
              <w:rPr>
                <w:rFonts w:ascii="SassoonPrimaryInfant" w:hAnsi="SassoonPrimaryInfant" w:cs="Times New Roman"/>
                <w:sz w:val="24"/>
                <w:szCs w:val="24"/>
                <w:lang w:val="en" w:eastAsia="en-GB"/>
              </w:rPr>
              <w:t>planning</w:t>
            </w:r>
            <w:proofErr w:type="gramEnd"/>
            <w:r w:rsidRPr="006E622A">
              <w:rPr>
                <w:rFonts w:ascii="SassoonPrimaryInfant" w:hAnsi="SassoonPrimaryInfant" w:cs="Times New Roman"/>
                <w:sz w:val="24"/>
                <w:szCs w:val="24"/>
                <w:lang w:val="en" w:eastAsia="en-GB"/>
              </w:rPr>
              <w:t xml:space="preserve"> and preparing simple healthy meals.</w:t>
            </w:r>
          </w:p>
          <w:p w14:paraId="4278F72C" w14:textId="77777777" w:rsidR="007358B2" w:rsidRPr="006E622A" w:rsidRDefault="007358B2" w:rsidP="002E1A7F">
            <w:pPr>
              <w:pStyle w:val="NoSpacing"/>
              <w:rPr>
                <w:rFonts w:ascii="SassoonPrimaryInfant" w:hAnsi="SassoonPrimaryInfant"/>
                <w:b/>
                <w:sz w:val="24"/>
                <w:szCs w:val="24"/>
                <w:lang w:val="en" w:eastAsia="en-GB"/>
              </w:rPr>
            </w:pPr>
          </w:p>
          <w:p w14:paraId="40ECE869"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The national curriculum states that;</w:t>
            </w:r>
          </w:p>
          <w:p w14:paraId="5B9CEB52"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w:t>
            </w:r>
          </w:p>
          <w:p w14:paraId="2DFC8733" w14:textId="77777777" w:rsidR="00BC47DA" w:rsidRPr="006E622A" w:rsidRDefault="00BC47DA" w:rsidP="002E1A7F">
            <w:pPr>
              <w:pStyle w:val="NoSpacing"/>
              <w:rPr>
                <w:rFonts w:ascii="SassoonPrimaryInfant" w:hAnsi="SassoonPrimaryInfant" w:cs="Times New Roman"/>
                <w:sz w:val="24"/>
                <w:szCs w:val="24"/>
                <w:lang w:val="en" w:eastAsia="en-GB"/>
              </w:rPr>
            </w:pPr>
          </w:p>
          <w:p w14:paraId="4BDB8445"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Pupils should be taught to:</w:t>
            </w:r>
          </w:p>
          <w:p w14:paraId="3F6E359D" w14:textId="2C8887A2" w:rsidR="00BC47DA" w:rsidRPr="006E622A" w:rsidRDefault="00BC47DA" w:rsidP="002E1A7F">
            <w:pPr>
              <w:pStyle w:val="NoSpacing"/>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9A501A">
              <w:rPr>
                <w:rFonts w:ascii="SassoonPrimaryInfant" w:hAnsi="SassoonPrimaryInfant" w:cs="Times New Roman"/>
                <w:sz w:val="24"/>
                <w:szCs w:val="24"/>
              </w:rPr>
              <w:t>U</w:t>
            </w:r>
            <w:r w:rsidRPr="006E622A">
              <w:rPr>
                <w:rFonts w:ascii="SassoonPrimaryInfant" w:hAnsi="SassoonPrimaryInfant" w:cs="Times New Roman"/>
                <w:sz w:val="24"/>
                <w:szCs w:val="24"/>
              </w:rPr>
              <w:t>nderstand and apply the principles of a healthy and varied diet</w:t>
            </w:r>
            <w:r w:rsidR="00B7395E" w:rsidRPr="006E622A">
              <w:rPr>
                <w:rFonts w:ascii="SassoonPrimaryInfant" w:hAnsi="SassoonPrimaryInfant" w:cs="Times New Roman"/>
                <w:sz w:val="24"/>
                <w:szCs w:val="24"/>
              </w:rPr>
              <w:t>.</w:t>
            </w:r>
            <w:r w:rsidRPr="006E622A">
              <w:rPr>
                <w:rFonts w:ascii="SassoonPrimaryInfant" w:hAnsi="SassoonPrimaryInfant" w:cs="Times New Roman"/>
                <w:sz w:val="24"/>
                <w:szCs w:val="24"/>
              </w:rPr>
              <w:t xml:space="preserve"> </w:t>
            </w:r>
          </w:p>
          <w:p w14:paraId="020BAD1E" w14:textId="73F0D19C" w:rsidR="00BC47DA" w:rsidRPr="006E622A" w:rsidRDefault="00BC47DA" w:rsidP="002E1A7F">
            <w:pPr>
              <w:pStyle w:val="NoSpacing"/>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9A501A">
              <w:rPr>
                <w:rFonts w:ascii="SassoonPrimaryInfant" w:hAnsi="SassoonPrimaryInfant" w:cs="Times New Roman"/>
                <w:sz w:val="24"/>
                <w:szCs w:val="24"/>
              </w:rPr>
              <w:t>P</w:t>
            </w:r>
            <w:r w:rsidRPr="006E622A">
              <w:rPr>
                <w:rFonts w:ascii="SassoonPrimaryInfant" w:hAnsi="SassoonPrimaryInfant" w:cs="Times New Roman"/>
                <w:sz w:val="24"/>
                <w:szCs w:val="24"/>
              </w:rPr>
              <w:t>repare and cook a variety of predominantly savoury dishes using a range of cooking techniques</w:t>
            </w:r>
            <w:r w:rsidR="00B7395E" w:rsidRPr="006E622A">
              <w:rPr>
                <w:rFonts w:ascii="SassoonPrimaryInfant" w:hAnsi="SassoonPrimaryInfant" w:cs="Times New Roman"/>
                <w:sz w:val="24"/>
                <w:szCs w:val="24"/>
              </w:rPr>
              <w:t>.</w:t>
            </w:r>
            <w:r w:rsidRPr="006E622A">
              <w:rPr>
                <w:rFonts w:ascii="SassoonPrimaryInfant" w:hAnsi="SassoonPrimaryInfant" w:cs="Times New Roman"/>
                <w:sz w:val="24"/>
                <w:szCs w:val="24"/>
              </w:rPr>
              <w:t xml:space="preserve"> </w:t>
            </w:r>
          </w:p>
          <w:p w14:paraId="14FD0CA7" w14:textId="1FB2D45D" w:rsidR="00BC47DA" w:rsidRPr="006E622A" w:rsidRDefault="00BC47DA" w:rsidP="002E1A7F">
            <w:pPr>
              <w:pStyle w:val="NoSpacing"/>
              <w:rPr>
                <w:rFonts w:ascii="SassoonPrimaryInfant" w:hAnsi="SassoonPrimaryInfant" w:cs="Times New Roman"/>
                <w:sz w:val="24"/>
                <w:szCs w:val="24"/>
              </w:rPr>
            </w:pPr>
            <w:r w:rsidRPr="006E622A">
              <w:rPr>
                <w:rFonts w:ascii="SassoonPrimaryInfant" w:hAnsi="SassoonPrimaryInfant" w:cs="Times New Roman"/>
                <w:sz w:val="24"/>
                <w:szCs w:val="24"/>
              </w:rPr>
              <w:t xml:space="preserve">- </w:t>
            </w:r>
            <w:r w:rsidR="009A501A">
              <w:rPr>
                <w:rFonts w:ascii="SassoonPrimaryInfant" w:hAnsi="SassoonPrimaryInfant" w:cs="Times New Roman"/>
                <w:sz w:val="24"/>
                <w:szCs w:val="24"/>
              </w:rPr>
              <w:t>U</w:t>
            </w:r>
            <w:r w:rsidRPr="006E622A">
              <w:rPr>
                <w:rFonts w:ascii="SassoonPrimaryInfant" w:hAnsi="SassoonPrimaryInfant" w:cs="Times New Roman"/>
                <w:sz w:val="24"/>
                <w:szCs w:val="24"/>
              </w:rPr>
              <w:t xml:space="preserve">nderstand seasonality, and know where and how a variety of ingredients are grown, reared, </w:t>
            </w:r>
            <w:proofErr w:type="gramStart"/>
            <w:r w:rsidRPr="006E622A">
              <w:rPr>
                <w:rFonts w:ascii="SassoonPrimaryInfant" w:hAnsi="SassoonPrimaryInfant" w:cs="Times New Roman"/>
                <w:sz w:val="24"/>
                <w:szCs w:val="24"/>
              </w:rPr>
              <w:t>caught</w:t>
            </w:r>
            <w:proofErr w:type="gramEnd"/>
            <w:r w:rsidRPr="006E622A">
              <w:rPr>
                <w:rFonts w:ascii="SassoonPrimaryInfant" w:hAnsi="SassoonPrimaryInfant" w:cs="Times New Roman"/>
                <w:sz w:val="24"/>
                <w:szCs w:val="24"/>
              </w:rPr>
              <w:t xml:space="preserve"> and processed.</w:t>
            </w:r>
          </w:p>
          <w:p w14:paraId="51357A64" w14:textId="7FECE680" w:rsidR="00BC47DA" w:rsidRPr="006E622A" w:rsidRDefault="00BC47DA" w:rsidP="002E1A7F">
            <w:pPr>
              <w:pStyle w:val="NoSpacing"/>
              <w:rPr>
                <w:rFonts w:ascii="SassoonPrimaryInfant" w:hAnsi="SassoonPrimaryInfant"/>
                <w:sz w:val="24"/>
                <w:szCs w:val="24"/>
                <w:lang w:val="en" w:eastAsia="en-GB"/>
              </w:rPr>
            </w:pPr>
          </w:p>
        </w:tc>
      </w:tr>
      <w:tr w:rsidR="00BC47DA" w:rsidRPr="006E622A" w14:paraId="7E889C89" w14:textId="77777777" w:rsidTr="002E1A7F">
        <w:tc>
          <w:tcPr>
            <w:tcW w:w="15388" w:type="dxa"/>
            <w:gridSpan w:val="4"/>
            <w:shd w:val="clear" w:color="auto" w:fill="9CC2E5" w:themeFill="accent1" w:themeFillTint="99"/>
          </w:tcPr>
          <w:p w14:paraId="5D9D81C7" w14:textId="77777777" w:rsidR="00BC47DA" w:rsidRPr="006E622A" w:rsidRDefault="00BC47DA" w:rsidP="002E1A7F">
            <w:pPr>
              <w:pStyle w:val="NoSpacing"/>
              <w:jc w:val="center"/>
              <w:rPr>
                <w:rFonts w:ascii="SassoonPrimaryInfant" w:hAnsi="SassoonPrimaryInfant"/>
                <w:sz w:val="24"/>
                <w:szCs w:val="24"/>
                <w:lang w:val="en" w:eastAsia="en-GB"/>
              </w:rPr>
            </w:pPr>
          </w:p>
        </w:tc>
      </w:tr>
      <w:tr w:rsidR="00BC47DA" w:rsidRPr="006E622A" w14:paraId="78CBBC37" w14:textId="77777777" w:rsidTr="006A47C1">
        <w:tc>
          <w:tcPr>
            <w:tcW w:w="3847" w:type="dxa"/>
            <w:tcBorders>
              <w:bottom w:val="single" w:sz="4" w:space="0" w:color="FFFFFF"/>
            </w:tcBorders>
          </w:tcPr>
          <w:p w14:paraId="59EA2D87"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3</w:t>
            </w:r>
          </w:p>
          <w:p w14:paraId="07E17454" w14:textId="34B436CF" w:rsidR="00BC47DA" w:rsidRPr="006E622A" w:rsidRDefault="00BC47DA" w:rsidP="002E1A7F">
            <w:pPr>
              <w:pStyle w:val="NoSpacing"/>
              <w:rPr>
                <w:rFonts w:ascii="SassoonPrimaryInfant" w:hAnsi="SassoonPrimaryInfant" w:cs="Times New Roman"/>
                <w:color w:val="4472C4" w:themeColor="accent5"/>
                <w:sz w:val="24"/>
                <w:szCs w:val="24"/>
                <w:lang w:val="en" w:eastAsia="en-GB"/>
              </w:rPr>
            </w:pPr>
            <w:r w:rsidRPr="006E622A">
              <w:rPr>
                <w:rFonts w:ascii="SassoonPrimaryInfant" w:hAnsi="SassoonPrimaryInfant" w:cs="Times New Roman"/>
                <w:sz w:val="24"/>
                <w:szCs w:val="24"/>
                <w:lang w:val="en" w:eastAsia="en-GB"/>
              </w:rPr>
              <w:t xml:space="preserve">Children will learn different food types; </w:t>
            </w:r>
            <w:r w:rsidRPr="006E622A">
              <w:rPr>
                <w:rFonts w:ascii="SassoonPrimaryInfant" w:hAnsi="SassoonPrimaryInfant" w:cs="Times New Roman"/>
                <w:b/>
                <w:color w:val="4472C4" w:themeColor="accent5"/>
                <w:sz w:val="24"/>
                <w:szCs w:val="24"/>
                <w:lang w:val="en" w:eastAsia="en-GB"/>
              </w:rPr>
              <w:t xml:space="preserve">fruit and vegetables, dairy, meats, fats, </w:t>
            </w:r>
            <w:r w:rsidR="009A501A" w:rsidRPr="006E622A">
              <w:rPr>
                <w:rFonts w:ascii="SassoonPrimaryInfant" w:hAnsi="SassoonPrimaryInfant" w:cs="Times New Roman"/>
                <w:b/>
                <w:color w:val="4472C4" w:themeColor="accent5"/>
                <w:sz w:val="24"/>
                <w:szCs w:val="24"/>
                <w:lang w:val="en" w:eastAsia="en-GB"/>
              </w:rPr>
              <w:t>sugars,</w:t>
            </w:r>
            <w:r w:rsidRPr="006E622A">
              <w:rPr>
                <w:rFonts w:ascii="SassoonPrimaryInfant" w:hAnsi="SassoonPrimaryInfant" w:cs="Times New Roman"/>
                <w:b/>
                <w:color w:val="4472C4" w:themeColor="accent5"/>
                <w:sz w:val="24"/>
                <w:szCs w:val="24"/>
                <w:lang w:val="en" w:eastAsia="en-GB"/>
              </w:rPr>
              <w:t xml:space="preserve"> and grains</w:t>
            </w:r>
            <w:r w:rsidRPr="006E622A">
              <w:rPr>
                <w:rFonts w:ascii="SassoonPrimaryInfant" w:hAnsi="SassoonPrimaryInfant" w:cs="Times New Roman"/>
                <w:color w:val="4472C4" w:themeColor="accent5"/>
                <w:sz w:val="24"/>
                <w:szCs w:val="24"/>
                <w:lang w:val="en" w:eastAsia="en-GB"/>
              </w:rPr>
              <w:t>.</w:t>
            </w:r>
          </w:p>
          <w:p w14:paraId="6F387DA6"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Each child will learn basic cooking methods; planning and preparing a healthy recipe which where possible will be linked to topics.</w:t>
            </w:r>
          </w:p>
          <w:p w14:paraId="45BECEF6" w14:textId="0E402F69" w:rsidR="005F4087"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All children will </w:t>
            </w:r>
            <w:r w:rsidR="001562F8">
              <w:rPr>
                <w:rFonts w:ascii="SassoonPrimaryInfant" w:hAnsi="SassoonPrimaryInfant" w:cs="Times New Roman"/>
                <w:sz w:val="24"/>
                <w:szCs w:val="24"/>
                <w:lang w:val="en" w:eastAsia="en-GB"/>
              </w:rPr>
              <w:t xml:space="preserve">continue to </w:t>
            </w:r>
            <w:r w:rsidRPr="006E622A">
              <w:rPr>
                <w:rFonts w:ascii="SassoonPrimaryInfant" w:hAnsi="SassoonPrimaryInfant" w:cs="Times New Roman"/>
                <w:sz w:val="24"/>
                <w:szCs w:val="24"/>
                <w:lang w:val="en" w:eastAsia="en-GB"/>
              </w:rPr>
              <w:t>learn basic food hygiene and safety.</w:t>
            </w:r>
            <w:r w:rsidR="00DF6F19" w:rsidRPr="006E622A">
              <w:rPr>
                <w:rFonts w:ascii="SassoonPrimaryInfant" w:hAnsi="SassoonPrimaryInfant" w:cs="Times New Roman"/>
                <w:sz w:val="24"/>
                <w:szCs w:val="24"/>
                <w:lang w:val="en" w:eastAsia="en-GB"/>
              </w:rPr>
              <w:t xml:space="preserve"> </w:t>
            </w:r>
            <w:r w:rsidRPr="006E622A">
              <w:rPr>
                <w:rFonts w:ascii="SassoonPrimaryInfant" w:hAnsi="SassoonPrimaryInfant" w:cs="Times New Roman"/>
                <w:sz w:val="24"/>
                <w:szCs w:val="24"/>
                <w:lang w:val="en" w:eastAsia="en-GB"/>
              </w:rPr>
              <w:t>Children will be introduced to using an oven safely.</w:t>
            </w:r>
            <w:r w:rsidRPr="006E622A">
              <w:rPr>
                <w:rFonts w:ascii="SassoonPrimaryInfant" w:hAnsi="SassoonPrimaryInfant" w:cs="Times New Roman"/>
                <w:b/>
                <w:sz w:val="24"/>
                <w:szCs w:val="24"/>
                <w:lang w:val="en" w:eastAsia="en-GB"/>
              </w:rPr>
              <w:br/>
            </w:r>
            <w:r w:rsidR="005F4087" w:rsidRPr="006E622A">
              <w:rPr>
                <w:rFonts w:ascii="SassoonPrimaryInfant" w:hAnsi="SassoonPrimaryInfant" w:cs="Times New Roman"/>
                <w:sz w:val="24"/>
                <w:szCs w:val="24"/>
                <w:lang w:val="en" w:eastAsia="en-GB"/>
              </w:rPr>
              <w:t xml:space="preserve">They will learn that some foods require extra time to allow for chemical reactions by </w:t>
            </w:r>
            <w:r w:rsidR="005F4087" w:rsidRPr="006E622A">
              <w:rPr>
                <w:rFonts w:ascii="SassoonPrimaryInfant" w:hAnsi="SassoonPrimaryInfant" w:cs="Times New Roman"/>
                <w:b/>
                <w:color w:val="4472C4" w:themeColor="accent5"/>
                <w:sz w:val="24"/>
                <w:szCs w:val="24"/>
                <w:lang w:val="en" w:eastAsia="en-GB"/>
              </w:rPr>
              <w:t>kneading</w:t>
            </w:r>
            <w:r w:rsidR="005F4087" w:rsidRPr="006E622A">
              <w:rPr>
                <w:rFonts w:ascii="SassoonPrimaryInfant" w:hAnsi="SassoonPrimaryInfant" w:cs="Times New Roman"/>
                <w:sz w:val="24"/>
                <w:szCs w:val="24"/>
                <w:lang w:val="en" w:eastAsia="en-GB"/>
              </w:rPr>
              <w:t xml:space="preserve"> and </w:t>
            </w:r>
            <w:r w:rsidR="005F4087" w:rsidRPr="006E622A">
              <w:rPr>
                <w:rFonts w:ascii="SassoonPrimaryInfant" w:hAnsi="SassoonPrimaryInfant" w:cs="Times New Roman"/>
                <w:b/>
                <w:color w:val="4472C4" w:themeColor="accent5"/>
                <w:sz w:val="24"/>
                <w:szCs w:val="24"/>
                <w:lang w:val="en" w:eastAsia="en-GB"/>
              </w:rPr>
              <w:t>proving</w:t>
            </w:r>
            <w:r w:rsidR="005F4087" w:rsidRPr="006E622A">
              <w:rPr>
                <w:rFonts w:ascii="SassoonPrimaryInfant" w:hAnsi="SassoonPrimaryInfant" w:cs="Times New Roman"/>
                <w:sz w:val="24"/>
                <w:szCs w:val="24"/>
                <w:lang w:val="en" w:eastAsia="en-GB"/>
              </w:rPr>
              <w:t xml:space="preserve"> bread dough.</w:t>
            </w:r>
          </w:p>
          <w:p w14:paraId="59E02BCF" w14:textId="0A8996ED"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br/>
            </w:r>
            <w:r w:rsidRPr="006E622A">
              <w:rPr>
                <w:rFonts w:ascii="SassoonPrimaryInfant" w:hAnsi="SassoonPrimaryInfant" w:cs="Times New Roman"/>
                <w:b/>
                <w:sz w:val="24"/>
                <w:szCs w:val="24"/>
                <w:lang w:val="en" w:eastAsia="en-GB"/>
              </w:rPr>
              <w:br/>
              <w:t xml:space="preserve">Recipes: </w:t>
            </w:r>
            <w:r w:rsidR="004B33D3" w:rsidRPr="006E622A">
              <w:rPr>
                <w:rFonts w:ascii="SassoonPrimaryInfant" w:hAnsi="SassoonPrimaryInfant" w:cs="Times New Roman"/>
                <w:b/>
                <w:sz w:val="24"/>
                <w:szCs w:val="24"/>
                <w:lang w:val="en" w:eastAsia="en-GB"/>
              </w:rPr>
              <w:t>Bread</w:t>
            </w:r>
            <w:r w:rsidR="00FC7DF5" w:rsidRPr="006E622A">
              <w:rPr>
                <w:rFonts w:ascii="SassoonPrimaryInfant" w:hAnsi="SassoonPrimaryInfant" w:cs="Times New Roman"/>
                <w:b/>
                <w:sz w:val="24"/>
                <w:szCs w:val="24"/>
                <w:lang w:val="en" w:eastAsia="en-GB"/>
              </w:rPr>
              <w:br/>
            </w:r>
            <w:r w:rsidR="00FC7DF5" w:rsidRPr="006E622A">
              <w:rPr>
                <w:rFonts w:ascii="SassoonPrimaryInfant" w:hAnsi="SassoonPrimaryInfant" w:cs="Times New Roman"/>
                <w:b/>
                <w:sz w:val="24"/>
                <w:szCs w:val="24"/>
                <w:lang w:val="en" w:eastAsia="en-GB"/>
              </w:rPr>
              <w:br/>
            </w:r>
            <w:r w:rsidR="003109DD" w:rsidRPr="003109DD">
              <w:rPr>
                <w:rFonts w:ascii="SassoonPrimaryInfant" w:hAnsi="SassoonPrimaryInfant" w:cs="Times New Roman"/>
                <w:b/>
                <w:sz w:val="24"/>
                <w:szCs w:val="24"/>
                <w:lang w:val="en" w:eastAsia="en-GB"/>
              </w:rPr>
              <w:t xml:space="preserve">Tools used: Oven, oven gloves, mixing bowl, weighing scales, sieve. </w:t>
            </w:r>
          </w:p>
        </w:tc>
        <w:tc>
          <w:tcPr>
            <w:tcW w:w="3847" w:type="dxa"/>
            <w:tcBorders>
              <w:bottom w:val="single" w:sz="4" w:space="0" w:color="FFFFFF"/>
            </w:tcBorders>
          </w:tcPr>
          <w:p w14:paraId="07FD8B14"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4</w:t>
            </w:r>
          </w:p>
          <w:p w14:paraId="24CD40CE" w14:textId="78503644"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Children will build on skills learnt in Year 3</w:t>
            </w:r>
            <w:r w:rsidR="006C32BB" w:rsidRPr="006E622A">
              <w:rPr>
                <w:rFonts w:ascii="SassoonPrimaryInfant" w:hAnsi="SassoonPrimaryInfant" w:cs="Times New Roman"/>
                <w:sz w:val="24"/>
                <w:szCs w:val="24"/>
                <w:lang w:val="en" w:eastAsia="en-GB"/>
              </w:rPr>
              <w:t>.</w:t>
            </w:r>
          </w:p>
          <w:p w14:paraId="20B50514" w14:textId="505A096F"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They will recap the different food types and their importance when applying the principles of </w:t>
            </w:r>
            <w:r w:rsidRPr="006E622A">
              <w:rPr>
                <w:rFonts w:ascii="SassoonPrimaryInfant" w:hAnsi="SassoonPrimaryInfant" w:cs="Times New Roman"/>
                <w:b/>
                <w:color w:val="4472C4" w:themeColor="accent5"/>
                <w:sz w:val="24"/>
                <w:szCs w:val="24"/>
                <w:lang w:val="en" w:eastAsia="en-GB"/>
              </w:rPr>
              <w:t>nutrition</w:t>
            </w:r>
            <w:r w:rsidRPr="006E622A">
              <w:rPr>
                <w:rFonts w:ascii="SassoonPrimaryInfant" w:hAnsi="SassoonPrimaryInfant" w:cs="Times New Roman"/>
                <w:sz w:val="24"/>
                <w:szCs w:val="24"/>
                <w:lang w:val="en" w:eastAsia="en-GB"/>
              </w:rPr>
              <w:t xml:space="preserve"> and healthy eating.</w:t>
            </w:r>
            <w:r w:rsidR="00650E86" w:rsidRPr="006E622A">
              <w:rPr>
                <w:rFonts w:ascii="SassoonPrimaryInfant" w:hAnsi="SassoonPrimaryInfant" w:cs="Times New Roman"/>
                <w:sz w:val="24"/>
                <w:szCs w:val="24"/>
                <w:lang w:val="en" w:eastAsia="en-GB"/>
              </w:rPr>
              <w:t xml:space="preserve"> </w:t>
            </w:r>
            <w:r w:rsidRPr="006E622A">
              <w:rPr>
                <w:rFonts w:ascii="SassoonPrimaryInfant" w:hAnsi="SassoonPrimaryInfant" w:cs="Times New Roman"/>
                <w:sz w:val="24"/>
                <w:szCs w:val="24"/>
                <w:lang w:val="en" w:eastAsia="en-GB"/>
              </w:rPr>
              <w:t xml:space="preserve">Each child will </w:t>
            </w:r>
            <w:r w:rsidR="00650E86" w:rsidRPr="006E622A">
              <w:rPr>
                <w:rFonts w:ascii="SassoonPrimaryInfant" w:hAnsi="SassoonPrimaryInfant" w:cs="Times New Roman"/>
                <w:sz w:val="24"/>
                <w:szCs w:val="24"/>
                <w:lang w:val="en" w:eastAsia="en-GB"/>
              </w:rPr>
              <w:t xml:space="preserve">continue using </w:t>
            </w:r>
            <w:r w:rsidRPr="006E622A">
              <w:rPr>
                <w:rFonts w:ascii="SassoonPrimaryInfant" w:hAnsi="SassoonPrimaryInfant" w:cs="Times New Roman"/>
                <w:sz w:val="24"/>
                <w:szCs w:val="24"/>
                <w:lang w:val="en" w:eastAsia="en-GB"/>
              </w:rPr>
              <w:t>basic cooking methods; planning and preparing a healthy recipe which where possible will be linked to topics.</w:t>
            </w:r>
          </w:p>
          <w:p w14:paraId="5B909D37" w14:textId="2BF389F0" w:rsidR="00BC47DA" w:rsidRPr="006E622A" w:rsidRDefault="001562F8"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All children will </w:t>
            </w:r>
            <w:r>
              <w:rPr>
                <w:rFonts w:ascii="SassoonPrimaryInfant" w:hAnsi="SassoonPrimaryInfant" w:cs="Times New Roman"/>
                <w:sz w:val="24"/>
                <w:szCs w:val="24"/>
                <w:lang w:val="en" w:eastAsia="en-GB"/>
              </w:rPr>
              <w:t xml:space="preserve">continue to </w:t>
            </w:r>
            <w:r w:rsidRPr="006E622A">
              <w:rPr>
                <w:rFonts w:ascii="SassoonPrimaryInfant" w:hAnsi="SassoonPrimaryInfant" w:cs="Times New Roman"/>
                <w:sz w:val="24"/>
                <w:szCs w:val="24"/>
                <w:lang w:val="en" w:eastAsia="en-GB"/>
              </w:rPr>
              <w:t xml:space="preserve">learn basic food hygiene and safety. </w:t>
            </w:r>
            <w:r w:rsidR="00E73959" w:rsidRPr="006E622A">
              <w:rPr>
                <w:rFonts w:ascii="SassoonPrimaryInfant" w:hAnsi="SassoonPrimaryInfant" w:cs="Times New Roman"/>
                <w:sz w:val="24"/>
                <w:szCs w:val="24"/>
                <w:lang w:val="en" w:eastAsia="en-GB"/>
              </w:rPr>
              <w:t>T</w:t>
            </w:r>
            <w:r w:rsidR="00FD6BC4" w:rsidRPr="006E622A">
              <w:rPr>
                <w:rFonts w:ascii="SassoonPrimaryInfant" w:hAnsi="SassoonPrimaryInfant" w:cs="Times New Roman"/>
                <w:sz w:val="24"/>
                <w:szCs w:val="24"/>
                <w:lang w:val="en" w:eastAsia="en-GB"/>
              </w:rPr>
              <w:t xml:space="preserve">hey will learn that some foods change state when heated, </w:t>
            </w:r>
            <w:r w:rsidR="00886E8C" w:rsidRPr="006E622A">
              <w:rPr>
                <w:rFonts w:ascii="SassoonPrimaryInfant" w:hAnsi="SassoonPrimaryInfant" w:cs="Times New Roman"/>
                <w:sz w:val="24"/>
                <w:szCs w:val="24"/>
                <w:lang w:val="en" w:eastAsia="en-GB"/>
              </w:rPr>
              <w:t>rising,</w:t>
            </w:r>
            <w:r w:rsidR="009610D1" w:rsidRPr="006E622A">
              <w:rPr>
                <w:rFonts w:ascii="SassoonPrimaryInfant" w:hAnsi="SassoonPrimaryInfant" w:cs="Times New Roman"/>
                <w:sz w:val="24"/>
                <w:szCs w:val="24"/>
                <w:lang w:val="en" w:eastAsia="en-GB"/>
              </w:rPr>
              <w:t xml:space="preserve"> and changing </w:t>
            </w:r>
            <w:r w:rsidR="009610D1" w:rsidRPr="006E622A">
              <w:rPr>
                <w:rFonts w:ascii="SassoonPrimaryInfant" w:hAnsi="SassoonPrimaryInfant" w:cs="Times New Roman"/>
                <w:b/>
                <w:color w:val="4472C4" w:themeColor="accent5"/>
                <w:sz w:val="24"/>
                <w:szCs w:val="24"/>
                <w:lang w:val="en" w:eastAsia="en-GB"/>
              </w:rPr>
              <w:t>consistency</w:t>
            </w:r>
            <w:r w:rsidR="009610D1" w:rsidRPr="006E622A">
              <w:rPr>
                <w:rFonts w:ascii="SassoonPrimaryInfant" w:hAnsi="SassoonPrimaryInfant" w:cs="Times New Roman"/>
                <w:sz w:val="24"/>
                <w:szCs w:val="24"/>
                <w:lang w:val="en" w:eastAsia="en-GB"/>
              </w:rPr>
              <w:t xml:space="preserve"> or </w:t>
            </w:r>
            <w:r w:rsidR="009610D1" w:rsidRPr="006E622A">
              <w:rPr>
                <w:rFonts w:ascii="SassoonPrimaryInfant" w:hAnsi="SassoonPrimaryInfant" w:cs="Times New Roman"/>
                <w:b/>
                <w:color w:val="4472C4" w:themeColor="accent5"/>
                <w:sz w:val="24"/>
                <w:szCs w:val="24"/>
                <w:lang w:val="en" w:eastAsia="en-GB"/>
              </w:rPr>
              <w:t>texture</w:t>
            </w:r>
            <w:r w:rsidR="009610D1" w:rsidRPr="006E622A">
              <w:rPr>
                <w:rFonts w:ascii="SassoonPrimaryInfant" w:hAnsi="SassoonPrimaryInfant" w:cs="Times New Roman"/>
                <w:sz w:val="24"/>
                <w:szCs w:val="24"/>
                <w:lang w:val="en" w:eastAsia="en-GB"/>
              </w:rPr>
              <w:t>.</w:t>
            </w:r>
          </w:p>
          <w:p w14:paraId="55EC35B9" w14:textId="21F49203"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sz w:val="24"/>
                <w:szCs w:val="24"/>
                <w:lang w:val="en" w:eastAsia="en-GB"/>
              </w:rPr>
              <w:t>Children will continue to recognize the importance of oven safety and be able to explain how to safely remove and put food into an oven.</w:t>
            </w:r>
            <w:r w:rsidR="00EE6FCB" w:rsidRPr="006E622A">
              <w:rPr>
                <w:rFonts w:ascii="SassoonPrimaryInfant" w:hAnsi="SassoonPrimaryInfant" w:cs="Times New Roman"/>
                <w:b/>
                <w:sz w:val="24"/>
                <w:szCs w:val="24"/>
                <w:lang w:val="en" w:eastAsia="en-GB"/>
              </w:rPr>
              <w:br/>
            </w:r>
            <w:r w:rsidR="00EE6FCB" w:rsidRPr="006E622A">
              <w:rPr>
                <w:rFonts w:ascii="SassoonPrimaryInfant" w:hAnsi="SassoonPrimaryInfant" w:cs="Times New Roman"/>
                <w:b/>
                <w:sz w:val="24"/>
                <w:szCs w:val="24"/>
                <w:lang w:val="en" w:eastAsia="en-GB"/>
              </w:rPr>
              <w:br/>
              <w:t xml:space="preserve">Recipes: </w:t>
            </w:r>
            <w:r w:rsidR="00EC2DE7">
              <w:rPr>
                <w:rFonts w:ascii="SassoonPrimaryInfant" w:hAnsi="SassoonPrimaryInfant" w:cs="Times New Roman"/>
                <w:b/>
                <w:sz w:val="24"/>
                <w:szCs w:val="24"/>
                <w:lang w:val="en" w:eastAsia="en-GB"/>
              </w:rPr>
              <w:t>Pi</w:t>
            </w:r>
            <w:r w:rsidR="004B33D3" w:rsidRPr="006E622A">
              <w:rPr>
                <w:rFonts w:ascii="SassoonPrimaryInfant" w:hAnsi="SassoonPrimaryInfant" w:cs="Times New Roman"/>
                <w:b/>
                <w:sz w:val="24"/>
                <w:szCs w:val="24"/>
                <w:lang w:val="en" w:eastAsia="en-GB"/>
              </w:rPr>
              <w:t>zza</w:t>
            </w:r>
            <w:r w:rsidR="00F80BDC" w:rsidRPr="006E622A">
              <w:rPr>
                <w:rFonts w:ascii="SassoonPrimaryInfant" w:hAnsi="SassoonPrimaryInfant" w:cs="Times New Roman"/>
                <w:b/>
                <w:sz w:val="24"/>
                <w:szCs w:val="24"/>
                <w:lang w:val="en" w:eastAsia="en-GB"/>
              </w:rPr>
              <w:t>.</w:t>
            </w:r>
          </w:p>
          <w:p w14:paraId="2BE47035" w14:textId="557B71AA" w:rsidR="004B33D3" w:rsidRPr="006E622A" w:rsidRDefault="00FC7DF5" w:rsidP="004B33D3">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br/>
            </w:r>
            <w:r w:rsidR="003109DD" w:rsidRPr="003109DD">
              <w:rPr>
                <w:rFonts w:ascii="SassoonPrimaryInfant" w:hAnsi="SassoonPrimaryInfant" w:cs="Times New Roman"/>
                <w:b/>
                <w:sz w:val="24"/>
                <w:szCs w:val="24"/>
                <w:lang w:val="en" w:eastAsia="en-GB"/>
              </w:rPr>
              <w:t>Tools used: Oven, oven gloves, mixing bowl, weighing scales, sieve, knife, chopping board, peeler, grater.</w:t>
            </w:r>
          </w:p>
          <w:p w14:paraId="61D5E5E1" w14:textId="4A39F122" w:rsidR="00BC47DA" w:rsidRPr="006E622A" w:rsidRDefault="00BC47DA" w:rsidP="002E1A7F">
            <w:pPr>
              <w:pStyle w:val="NoSpacing"/>
              <w:rPr>
                <w:rFonts w:ascii="SassoonPrimaryInfant" w:hAnsi="SassoonPrimaryInfant" w:cs="Times New Roman"/>
                <w:b/>
                <w:sz w:val="24"/>
                <w:szCs w:val="24"/>
                <w:lang w:val="en" w:eastAsia="en-GB"/>
              </w:rPr>
            </w:pPr>
          </w:p>
        </w:tc>
        <w:tc>
          <w:tcPr>
            <w:tcW w:w="3847" w:type="dxa"/>
            <w:tcBorders>
              <w:bottom w:val="single" w:sz="4" w:space="0" w:color="FFFFFF"/>
            </w:tcBorders>
          </w:tcPr>
          <w:p w14:paraId="65E0C340"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5</w:t>
            </w:r>
          </w:p>
          <w:p w14:paraId="7AAF5845" w14:textId="6ACCA9D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Children will learn about </w:t>
            </w:r>
            <w:r w:rsidRPr="006E622A">
              <w:rPr>
                <w:rFonts w:ascii="SassoonPrimaryInfant" w:hAnsi="SassoonPrimaryInfant" w:cs="Times New Roman"/>
                <w:b/>
                <w:color w:val="4472C4" w:themeColor="accent5"/>
                <w:sz w:val="24"/>
                <w:szCs w:val="24"/>
                <w:lang w:val="en" w:eastAsia="en-GB"/>
              </w:rPr>
              <w:t>seasonable</w:t>
            </w:r>
            <w:r w:rsidRPr="006E622A">
              <w:rPr>
                <w:rFonts w:ascii="SassoonPrimaryInfant" w:hAnsi="SassoonPrimaryInfant" w:cs="Times New Roman"/>
                <w:sz w:val="24"/>
                <w:szCs w:val="24"/>
                <w:lang w:val="en" w:eastAsia="en-GB"/>
              </w:rPr>
              <w:t xml:space="preserve"> ingredients available and </w:t>
            </w:r>
            <w:r w:rsidRPr="006E622A">
              <w:rPr>
                <w:rFonts w:ascii="SassoonPrimaryInfant" w:hAnsi="SassoonPrimaryInfant" w:cs="Times New Roman"/>
                <w:sz w:val="24"/>
                <w:szCs w:val="24"/>
              </w:rPr>
              <w:t xml:space="preserve">and how a variety of ingredients are grown, </w:t>
            </w:r>
            <w:r w:rsidRPr="006E622A">
              <w:rPr>
                <w:rFonts w:ascii="SassoonPrimaryInfant" w:hAnsi="SassoonPrimaryInfant" w:cs="Times New Roman"/>
                <w:b/>
                <w:color w:val="4472C4" w:themeColor="accent5"/>
                <w:sz w:val="24"/>
                <w:szCs w:val="24"/>
              </w:rPr>
              <w:t>reared</w:t>
            </w:r>
            <w:r w:rsidRPr="006E622A">
              <w:rPr>
                <w:rFonts w:ascii="SassoonPrimaryInfant" w:hAnsi="SassoonPrimaryInfant" w:cs="Times New Roman"/>
                <w:sz w:val="24"/>
                <w:szCs w:val="24"/>
              </w:rPr>
              <w:t xml:space="preserve">, </w:t>
            </w:r>
            <w:r w:rsidR="00886E8C" w:rsidRPr="006E622A">
              <w:rPr>
                <w:rFonts w:ascii="SassoonPrimaryInfant" w:hAnsi="SassoonPrimaryInfant" w:cs="Times New Roman"/>
                <w:sz w:val="24"/>
                <w:szCs w:val="24"/>
              </w:rPr>
              <w:t>caught,</w:t>
            </w:r>
            <w:r w:rsidRPr="006E622A">
              <w:rPr>
                <w:rFonts w:ascii="SassoonPrimaryInfant" w:hAnsi="SassoonPrimaryInfant" w:cs="Times New Roman"/>
                <w:sz w:val="24"/>
                <w:szCs w:val="24"/>
              </w:rPr>
              <w:t xml:space="preserve"> and processed.</w:t>
            </w:r>
          </w:p>
          <w:p w14:paraId="593F7A77" w14:textId="411FC1AC"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Each child will </w:t>
            </w:r>
            <w:r w:rsidR="00142E22" w:rsidRPr="006E622A">
              <w:rPr>
                <w:rFonts w:ascii="SassoonPrimaryInfant" w:hAnsi="SassoonPrimaryInfant" w:cs="Times New Roman"/>
                <w:sz w:val="24"/>
                <w:szCs w:val="24"/>
                <w:lang w:val="en" w:eastAsia="en-GB"/>
              </w:rPr>
              <w:t xml:space="preserve">continue to use </w:t>
            </w:r>
            <w:r w:rsidRPr="006E622A">
              <w:rPr>
                <w:rFonts w:ascii="SassoonPrimaryInfant" w:hAnsi="SassoonPrimaryInfant" w:cs="Times New Roman"/>
                <w:sz w:val="24"/>
                <w:szCs w:val="24"/>
                <w:lang w:val="en" w:eastAsia="en-GB"/>
              </w:rPr>
              <w:t>basic cooking methods; planning and preparing a healthy recipe which where possible will be linked to topics.</w:t>
            </w:r>
            <w:r w:rsidR="00E92C61" w:rsidRPr="006E622A">
              <w:rPr>
                <w:rFonts w:ascii="SassoonPrimaryInfant" w:hAnsi="SassoonPrimaryInfant" w:cs="Times New Roman"/>
                <w:sz w:val="24"/>
                <w:szCs w:val="24"/>
                <w:lang w:val="en" w:eastAsia="en-GB"/>
              </w:rPr>
              <w:t xml:space="preserve"> </w:t>
            </w:r>
            <w:r w:rsidRPr="006E622A">
              <w:rPr>
                <w:rFonts w:ascii="SassoonPrimaryInfant" w:hAnsi="SassoonPrimaryInfant" w:cs="Times New Roman"/>
                <w:sz w:val="24"/>
                <w:szCs w:val="24"/>
                <w:lang w:val="en" w:eastAsia="en-GB"/>
              </w:rPr>
              <w:t xml:space="preserve">Children will begin to learn about </w:t>
            </w:r>
            <w:r w:rsidRPr="006E622A">
              <w:rPr>
                <w:rFonts w:ascii="SassoonPrimaryInfant" w:hAnsi="SassoonPrimaryInfant" w:cs="Times New Roman"/>
                <w:b/>
                <w:color w:val="4472C4" w:themeColor="accent5"/>
                <w:sz w:val="24"/>
                <w:szCs w:val="24"/>
                <w:lang w:val="en" w:eastAsia="en-GB"/>
              </w:rPr>
              <w:t>affordability</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when planning and preparing healthy meals.</w:t>
            </w:r>
          </w:p>
          <w:p w14:paraId="734A0796" w14:textId="77777777" w:rsidR="00BC47DA"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Children will begin to learn about the importance of </w:t>
            </w:r>
            <w:r w:rsidRPr="006E622A">
              <w:rPr>
                <w:rFonts w:ascii="SassoonPrimaryInfant" w:hAnsi="SassoonPrimaryInfant" w:cs="Times New Roman"/>
                <w:b/>
                <w:color w:val="4472C4" w:themeColor="accent5"/>
                <w:sz w:val="24"/>
                <w:szCs w:val="24"/>
                <w:lang w:val="en" w:eastAsia="en-GB"/>
              </w:rPr>
              <w:t>presentation</w:t>
            </w:r>
            <w:r w:rsidRPr="006E622A">
              <w:rPr>
                <w:rFonts w:ascii="SassoonPrimaryInfant" w:hAnsi="SassoonPrimaryInfant" w:cs="Times New Roman"/>
                <w:color w:val="4472C4" w:themeColor="accent5"/>
                <w:sz w:val="24"/>
                <w:szCs w:val="24"/>
                <w:lang w:val="en" w:eastAsia="en-GB"/>
              </w:rPr>
              <w:t xml:space="preserve"> </w:t>
            </w:r>
            <w:r w:rsidRPr="006E622A">
              <w:rPr>
                <w:rFonts w:ascii="SassoonPrimaryInfant" w:hAnsi="SassoonPrimaryInfant" w:cs="Times New Roman"/>
                <w:sz w:val="24"/>
                <w:szCs w:val="24"/>
                <w:lang w:val="en" w:eastAsia="en-GB"/>
              </w:rPr>
              <w:t xml:space="preserve">when serving food. </w:t>
            </w:r>
          </w:p>
          <w:p w14:paraId="7A11F5F5" w14:textId="1CCD41BA" w:rsidR="00BC47DA" w:rsidRPr="006E622A" w:rsidRDefault="001562F8"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 xml:space="preserve">All children will </w:t>
            </w:r>
            <w:r>
              <w:rPr>
                <w:rFonts w:ascii="SassoonPrimaryInfant" w:hAnsi="SassoonPrimaryInfant" w:cs="Times New Roman"/>
                <w:sz w:val="24"/>
                <w:szCs w:val="24"/>
                <w:lang w:val="en" w:eastAsia="en-GB"/>
              </w:rPr>
              <w:t xml:space="preserve">continue to </w:t>
            </w:r>
            <w:r w:rsidRPr="006E622A">
              <w:rPr>
                <w:rFonts w:ascii="SassoonPrimaryInfant" w:hAnsi="SassoonPrimaryInfant" w:cs="Times New Roman"/>
                <w:sz w:val="24"/>
                <w:szCs w:val="24"/>
                <w:lang w:val="en" w:eastAsia="en-GB"/>
              </w:rPr>
              <w:t>learn basic food hygiene and safety</w:t>
            </w:r>
            <w:r w:rsidR="00BC47DA" w:rsidRPr="006E622A">
              <w:rPr>
                <w:rFonts w:ascii="SassoonPrimaryInfant" w:hAnsi="SassoonPrimaryInfant" w:cs="Times New Roman"/>
                <w:sz w:val="24"/>
                <w:szCs w:val="24"/>
                <w:lang w:val="en" w:eastAsia="en-GB"/>
              </w:rPr>
              <w:t>.</w:t>
            </w:r>
            <w:r w:rsidR="00DF6F19" w:rsidRPr="006E622A">
              <w:rPr>
                <w:rFonts w:ascii="SassoonPrimaryInfant" w:hAnsi="SassoonPrimaryInfant" w:cs="Times New Roman"/>
                <w:sz w:val="24"/>
                <w:szCs w:val="24"/>
                <w:lang w:val="en" w:eastAsia="en-GB"/>
              </w:rPr>
              <w:t xml:space="preserve"> </w:t>
            </w:r>
            <w:r w:rsidR="00BC47DA" w:rsidRPr="006E622A">
              <w:rPr>
                <w:rFonts w:ascii="SassoonPrimaryInfant" w:hAnsi="SassoonPrimaryInfant" w:cs="Times New Roman"/>
                <w:sz w:val="24"/>
                <w:szCs w:val="24"/>
                <w:lang w:val="en" w:eastAsia="en-GB"/>
              </w:rPr>
              <w:t>Children will be introduced to using a hob safely.</w:t>
            </w:r>
          </w:p>
          <w:p w14:paraId="1E15AA92" w14:textId="3C635C3D" w:rsidR="00BC47DA" w:rsidRPr="006E622A" w:rsidRDefault="00BC47DA" w:rsidP="001562F8">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br/>
              <w:t xml:space="preserve">Recipes: </w:t>
            </w:r>
            <w:r w:rsidR="00B66540">
              <w:rPr>
                <w:rFonts w:ascii="SassoonPrimaryInfant" w:hAnsi="SassoonPrimaryInfant" w:cs="Times New Roman"/>
                <w:b/>
                <w:sz w:val="24"/>
                <w:szCs w:val="24"/>
                <w:lang w:val="en" w:eastAsia="en-GB"/>
              </w:rPr>
              <w:t>Chicken or vegetarian Stir Fry with noodles</w:t>
            </w:r>
            <w:r w:rsidRPr="006E622A">
              <w:rPr>
                <w:rFonts w:ascii="SassoonPrimaryInfant" w:hAnsi="SassoonPrimaryInfant" w:cs="Times New Roman"/>
                <w:b/>
                <w:sz w:val="24"/>
                <w:szCs w:val="24"/>
                <w:lang w:val="en" w:eastAsia="en-GB"/>
              </w:rPr>
              <w:br/>
            </w:r>
            <w:r w:rsidR="00A726A2" w:rsidRPr="006E622A">
              <w:rPr>
                <w:rFonts w:ascii="SassoonPrimaryInfant" w:hAnsi="SassoonPrimaryInfant" w:cs="Times New Roman"/>
                <w:b/>
                <w:sz w:val="24"/>
                <w:szCs w:val="24"/>
                <w:lang w:val="en" w:eastAsia="en-GB"/>
              </w:rPr>
              <w:br/>
            </w:r>
            <w:r w:rsidR="003109DD" w:rsidRPr="003109DD">
              <w:rPr>
                <w:rFonts w:ascii="SassoonPrimaryInfant" w:hAnsi="SassoonPrimaryInfant" w:cs="Times New Roman"/>
                <w:b/>
                <w:sz w:val="24"/>
                <w:szCs w:val="24"/>
                <w:lang w:val="en" w:eastAsia="en-GB"/>
              </w:rPr>
              <w:t>Tools used: Hob, saucepan, frying pan, cooking utensils, knife, chopping board, peeler, grater, microwave.</w:t>
            </w:r>
          </w:p>
        </w:tc>
        <w:tc>
          <w:tcPr>
            <w:tcW w:w="3847" w:type="dxa"/>
            <w:tcBorders>
              <w:bottom w:val="single" w:sz="4" w:space="0" w:color="FFFFFF"/>
            </w:tcBorders>
          </w:tcPr>
          <w:p w14:paraId="403D728A"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6</w:t>
            </w:r>
          </w:p>
          <w:p w14:paraId="4A37A19F" w14:textId="15483E25"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sz w:val="24"/>
                <w:szCs w:val="24"/>
                <w:lang w:val="en" w:eastAsia="en-GB"/>
              </w:rPr>
              <w:t xml:space="preserve">Children will be given the opportunity to use the skills and knowledge they have </w:t>
            </w:r>
            <w:r w:rsidR="002D7411">
              <w:rPr>
                <w:rFonts w:ascii="SassoonPrimaryInfant" w:hAnsi="SassoonPrimaryInfant" w:cs="Times New Roman"/>
                <w:sz w:val="24"/>
                <w:szCs w:val="24"/>
                <w:lang w:val="en" w:eastAsia="en-GB"/>
              </w:rPr>
              <w:t>learnt</w:t>
            </w:r>
            <w:r w:rsidRPr="006E622A">
              <w:rPr>
                <w:rFonts w:ascii="SassoonPrimaryInfant" w:hAnsi="SassoonPrimaryInfant" w:cs="Times New Roman"/>
                <w:sz w:val="24"/>
                <w:szCs w:val="24"/>
                <w:lang w:val="en" w:eastAsia="en-GB"/>
              </w:rPr>
              <w:t xml:space="preserve"> to plan, </w:t>
            </w:r>
            <w:r w:rsidR="00886E8C" w:rsidRPr="006E622A">
              <w:rPr>
                <w:rFonts w:ascii="SassoonPrimaryInfant" w:hAnsi="SassoonPrimaryInfant" w:cs="Times New Roman"/>
                <w:sz w:val="24"/>
                <w:szCs w:val="24"/>
                <w:lang w:val="en" w:eastAsia="en-GB"/>
              </w:rPr>
              <w:t>prepare,</w:t>
            </w:r>
            <w:r w:rsidRPr="006E622A">
              <w:rPr>
                <w:rFonts w:ascii="SassoonPrimaryInfant" w:hAnsi="SassoonPrimaryInfant" w:cs="Times New Roman"/>
                <w:sz w:val="24"/>
                <w:szCs w:val="24"/>
                <w:lang w:val="en" w:eastAsia="en-GB"/>
              </w:rPr>
              <w:t xml:space="preserve"> and serve a healthy meal. This meal will then be evaluated, both by their peers and themselves, concentrating on the </w:t>
            </w:r>
            <w:r w:rsidR="001562F8" w:rsidRPr="006E622A">
              <w:rPr>
                <w:rFonts w:ascii="SassoonPrimaryInfant" w:hAnsi="SassoonPrimaryInfant" w:cs="Times New Roman"/>
                <w:b/>
                <w:color w:val="4472C4" w:themeColor="accent5"/>
                <w:sz w:val="24"/>
                <w:szCs w:val="24"/>
                <w:lang w:val="en" w:eastAsia="en-GB"/>
              </w:rPr>
              <w:t>affordability</w:t>
            </w:r>
            <w:r w:rsidRPr="006E622A">
              <w:rPr>
                <w:rFonts w:ascii="SassoonPrimaryInfant" w:hAnsi="SassoonPrimaryInfant" w:cs="Times New Roman"/>
                <w:sz w:val="24"/>
                <w:szCs w:val="24"/>
                <w:lang w:val="en" w:eastAsia="en-GB"/>
              </w:rPr>
              <w:t xml:space="preserve">, </w:t>
            </w:r>
            <w:r w:rsidR="001562F8" w:rsidRPr="006E622A">
              <w:rPr>
                <w:rFonts w:ascii="SassoonPrimaryInfant" w:hAnsi="SassoonPrimaryInfant" w:cs="Times New Roman"/>
                <w:b/>
                <w:color w:val="4472C4" w:themeColor="accent5"/>
                <w:sz w:val="24"/>
                <w:szCs w:val="24"/>
                <w:lang w:val="en" w:eastAsia="en-GB"/>
              </w:rPr>
              <w:t>presentation,</w:t>
            </w:r>
            <w:r w:rsidRPr="006E622A">
              <w:rPr>
                <w:rFonts w:ascii="SassoonPrimaryInfant" w:hAnsi="SassoonPrimaryInfant" w:cs="Times New Roman"/>
                <w:sz w:val="24"/>
                <w:szCs w:val="24"/>
                <w:lang w:val="en" w:eastAsia="en-GB"/>
              </w:rPr>
              <w:t xml:space="preserve"> and taste of their meal.</w:t>
            </w:r>
            <w:r w:rsidR="00DF6F19" w:rsidRPr="006E622A">
              <w:rPr>
                <w:rFonts w:ascii="SassoonPrimaryInfant" w:hAnsi="SassoonPrimaryInfant" w:cs="Times New Roman"/>
                <w:sz w:val="24"/>
                <w:szCs w:val="24"/>
                <w:lang w:val="en" w:eastAsia="en-GB"/>
              </w:rPr>
              <w:t xml:space="preserve"> </w:t>
            </w:r>
            <w:r w:rsidRPr="006E622A">
              <w:rPr>
                <w:rFonts w:ascii="SassoonPrimaryInfant" w:hAnsi="SassoonPrimaryInfant" w:cs="Times New Roman"/>
                <w:sz w:val="24"/>
                <w:szCs w:val="24"/>
                <w:lang w:val="en" w:eastAsia="en-GB"/>
              </w:rPr>
              <w:t>Children will continue to recognize the importance of hob safety and be able to explain</w:t>
            </w:r>
            <w:r w:rsidR="001562F8">
              <w:rPr>
                <w:rFonts w:ascii="SassoonPrimaryInfant" w:hAnsi="SassoonPrimaryInfant" w:cs="Times New Roman"/>
                <w:sz w:val="24"/>
                <w:szCs w:val="24"/>
                <w:lang w:val="en" w:eastAsia="en-GB"/>
              </w:rPr>
              <w:t xml:space="preserve"> and </w:t>
            </w:r>
            <w:r w:rsidR="003A1A51">
              <w:rPr>
                <w:rFonts w:ascii="SassoonPrimaryInfant" w:hAnsi="SassoonPrimaryInfant" w:cs="Times New Roman"/>
                <w:sz w:val="24"/>
                <w:szCs w:val="24"/>
                <w:lang w:val="en" w:eastAsia="en-GB"/>
              </w:rPr>
              <w:t>demonstrate</w:t>
            </w:r>
            <w:r w:rsidRPr="006E622A">
              <w:rPr>
                <w:rFonts w:ascii="SassoonPrimaryInfant" w:hAnsi="SassoonPrimaryInfant" w:cs="Times New Roman"/>
                <w:sz w:val="24"/>
                <w:szCs w:val="24"/>
                <w:lang w:val="en" w:eastAsia="en-GB"/>
              </w:rPr>
              <w:t xml:space="preserve"> how to safely cook on a hob.</w:t>
            </w:r>
          </w:p>
          <w:p w14:paraId="53403803" w14:textId="77777777" w:rsidR="00BC47DA" w:rsidRPr="006E622A" w:rsidRDefault="00BC47DA" w:rsidP="002E1A7F">
            <w:pPr>
              <w:pStyle w:val="NoSpacing"/>
              <w:rPr>
                <w:rFonts w:ascii="SassoonPrimaryInfant" w:hAnsi="SassoonPrimaryInfant" w:cs="Times New Roman"/>
                <w:b/>
                <w:sz w:val="24"/>
                <w:szCs w:val="24"/>
                <w:lang w:val="en" w:eastAsia="en-GB"/>
              </w:rPr>
            </w:pPr>
          </w:p>
          <w:p w14:paraId="3F9CD48C" w14:textId="6A6373A8" w:rsidR="00D86BE9" w:rsidRPr="006F4C6B" w:rsidRDefault="00BC47DA" w:rsidP="00354D4E">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Recipes: </w:t>
            </w:r>
            <w:r w:rsidR="003D46C2">
              <w:rPr>
                <w:rFonts w:ascii="SassoonPrimaryInfant" w:hAnsi="SassoonPrimaryInfant" w:cs="Times New Roman"/>
                <w:b/>
                <w:sz w:val="24"/>
                <w:szCs w:val="24"/>
                <w:lang w:val="en" w:eastAsia="en-GB"/>
              </w:rPr>
              <w:t>Come dine with me.</w:t>
            </w:r>
            <w:r w:rsidR="003D46C2">
              <w:rPr>
                <w:rFonts w:ascii="SassoonPrimaryInfant" w:hAnsi="SassoonPrimaryInfant" w:cs="Times New Roman"/>
                <w:b/>
                <w:sz w:val="24"/>
                <w:szCs w:val="24"/>
                <w:lang w:val="en" w:eastAsia="en-GB"/>
              </w:rPr>
              <w:br/>
            </w:r>
            <w:r w:rsidR="004D3E94">
              <w:rPr>
                <w:rFonts w:ascii="SassoonPrimaryInfant" w:hAnsi="SassoonPrimaryInfant" w:cs="Times New Roman"/>
                <w:b/>
                <w:sz w:val="24"/>
                <w:szCs w:val="24"/>
                <w:lang w:val="en" w:eastAsia="en-GB"/>
              </w:rPr>
              <w:t>Recipes researched and chosen by Year 6 classes.</w:t>
            </w:r>
          </w:p>
          <w:p w14:paraId="61B1B077" w14:textId="09054594" w:rsidR="00BC47DA" w:rsidRPr="006E622A" w:rsidRDefault="00A726A2" w:rsidP="00354D4E">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br/>
            </w:r>
            <w:r w:rsidR="003109DD" w:rsidRPr="003109DD">
              <w:rPr>
                <w:rFonts w:ascii="SassoonPrimaryInfant" w:hAnsi="SassoonPrimaryInfant" w:cs="Times New Roman"/>
                <w:b/>
                <w:sz w:val="24"/>
                <w:szCs w:val="24"/>
                <w:lang w:val="en" w:eastAsia="en-GB"/>
              </w:rPr>
              <w:t>Tools used: Hob, saucepan, frying pan, cooking utensils, knife, chopping board, peeler, grater, microwave.</w:t>
            </w:r>
            <w:r w:rsidR="00396610" w:rsidRPr="006E622A">
              <w:rPr>
                <w:rFonts w:ascii="SassoonPrimaryInfant" w:hAnsi="SassoonPrimaryInfant" w:cs="Times New Roman"/>
                <w:b/>
                <w:sz w:val="24"/>
                <w:szCs w:val="24"/>
                <w:lang w:val="en" w:eastAsia="en-GB"/>
              </w:rPr>
              <w:br/>
            </w:r>
          </w:p>
        </w:tc>
      </w:tr>
      <w:tr w:rsidR="00BC47DA" w:rsidRPr="006E622A" w14:paraId="3D3C25B3" w14:textId="77777777" w:rsidTr="002E1A7F">
        <w:tc>
          <w:tcPr>
            <w:tcW w:w="15388" w:type="dxa"/>
            <w:gridSpan w:val="4"/>
            <w:shd w:val="clear" w:color="auto" w:fill="BDD6EE" w:themeFill="accent1" w:themeFillTint="66"/>
          </w:tcPr>
          <w:p w14:paraId="3B0074E7" w14:textId="77777777" w:rsidR="00BC47DA" w:rsidRPr="006E622A" w:rsidRDefault="00BC47DA" w:rsidP="002E1A7F">
            <w:pPr>
              <w:pStyle w:val="NoSpacing"/>
              <w:jc w:val="center"/>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Key Vocabulary</w:t>
            </w:r>
          </w:p>
          <w:p w14:paraId="1B91A38D" w14:textId="3A82445F" w:rsidR="00BF21E2" w:rsidRPr="006E622A" w:rsidRDefault="00BC47DA" w:rsidP="002E1A7F">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sz w:val="24"/>
                <w:szCs w:val="24"/>
                <w:lang w:val="en" w:eastAsia="en-GB"/>
              </w:rPr>
              <w:t>All children will learn the correct vocabulary for any cooking methods used which includes but is not limited to; boiling, frying, mixing, whisking, separating, toasting, weighing, measuring, prepping, peeling, poaching.</w:t>
            </w:r>
          </w:p>
        </w:tc>
      </w:tr>
      <w:tr w:rsidR="00BC47DA" w:rsidRPr="006E622A" w14:paraId="0656F11B" w14:textId="77777777" w:rsidTr="002E1A7F">
        <w:tc>
          <w:tcPr>
            <w:tcW w:w="3847" w:type="dxa"/>
          </w:tcPr>
          <w:p w14:paraId="477F16D3"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 xml:space="preserve">Year 3 </w:t>
            </w:r>
          </w:p>
          <w:p w14:paraId="72770474" w14:textId="3CDEB176" w:rsidR="00BC47DA" w:rsidRPr="006E622A" w:rsidRDefault="006227A3" w:rsidP="002E1A7F">
            <w:pPr>
              <w:pStyle w:val="NoSpacing"/>
              <w:rPr>
                <w:rFonts w:ascii="SassoonPrimaryInfant" w:hAnsi="SassoonPrimaryInfant" w:cs="Times New Roman"/>
                <w:b/>
                <w:color w:val="2E74B5" w:themeColor="accent1" w:themeShade="BF"/>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F</w:t>
            </w:r>
            <w:r w:rsidR="00BC47DA" w:rsidRPr="006E622A">
              <w:rPr>
                <w:rFonts w:ascii="SassoonPrimaryInfant" w:hAnsi="SassoonPrimaryInfant" w:cs="Times New Roman"/>
                <w:b/>
                <w:color w:val="2E74B5" w:themeColor="accent1" w:themeShade="BF"/>
                <w:sz w:val="24"/>
                <w:szCs w:val="24"/>
                <w:lang w:val="en" w:eastAsia="en-GB"/>
              </w:rPr>
              <w:t>ruit and vegetables, dairy,</w:t>
            </w:r>
            <w:r w:rsidR="00E341D5" w:rsidRPr="006E622A">
              <w:rPr>
                <w:rFonts w:ascii="SassoonPrimaryInfant" w:hAnsi="SassoonPrimaryInfant" w:cs="Times New Roman"/>
                <w:b/>
                <w:color w:val="2E74B5" w:themeColor="accent1" w:themeShade="BF"/>
                <w:sz w:val="24"/>
                <w:szCs w:val="24"/>
                <w:lang w:val="en" w:eastAsia="en-GB"/>
              </w:rPr>
              <w:t xml:space="preserve"> meats, fats, su</w:t>
            </w:r>
            <w:r w:rsidRPr="006E622A">
              <w:rPr>
                <w:rFonts w:ascii="SassoonPrimaryInfant" w:hAnsi="SassoonPrimaryInfant" w:cs="Times New Roman"/>
                <w:b/>
                <w:color w:val="2E74B5" w:themeColor="accent1" w:themeShade="BF"/>
                <w:sz w:val="24"/>
                <w:szCs w:val="24"/>
                <w:lang w:val="en" w:eastAsia="en-GB"/>
              </w:rPr>
              <w:t>gars, grains, kneading and</w:t>
            </w:r>
            <w:r w:rsidR="00D0286A" w:rsidRPr="006E622A">
              <w:rPr>
                <w:rFonts w:ascii="SassoonPrimaryInfant" w:hAnsi="SassoonPrimaryInfant" w:cs="Times New Roman"/>
                <w:b/>
                <w:color w:val="2E74B5" w:themeColor="accent1" w:themeShade="BF"/>
                <w:sz w:val="24"/>
                <w:szCs w:val="24"/>
                <w:lang w:val="en" w:eastAsia="en-GB"/>
              </w:rPr>
              <w:t xml:space="preserve"> proving</w:t>
            </w:r>
            <w:r w:rsidRPr="006E622A">
              <w:rPr>
                <w:rFonts w:ascii="SassoonPrimaryInfant" w:hAnsi="SassoonPrimaryInfant" w:cs="Times New Roman"/>
                <w:b/>
                <w:color w:val="2E74B5" w:themeColor="accent1" w:themeShade="BF"/>
                <w:sz w:val="24"/>
                <w:szCs w:val="24"/>
                <w:lang w:val="en" w:eastAsia="en-GB"/>
              </w:rPr>
              <w:t>.</w:t>
            </w:r>
          </w:p>
        </w:tc>
        <w:tc>
          <w:tcPr>
            <w:tcW w:w="3847" w:type="dxa"/>
          </w:tcPr>
          <w:p w14:paraId="5AF2CDF3" w14:textId="77777777" w:rsidR="00BC47DA"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4</w:t>
            </w:r>
          </w:p>
          <w:p w14:paraId="2FD3CE34" w14:textId="5FBD93EB" w:rsidR="00BC47DA" w:rsidRPr="006E622A" w:rsidRDefault="00D858B9" w:rsidP="002E1A7F">
            <w:pPr>
              <w:pStyle w:val="NoSpacing"/>
              <w:rPr>
                <w:rFonts w:ascii="SassoonPrimaryInfant" w:hAnsi="SassoonPrimaryInfant" w:cs="Times New Roman"/>
                <w:b/>
                <w:color w:val="2E74B5" w:themeColor="accent1" w:themeShade="BF"/>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N</w:t>
            </w:r>
            <w:r w:rsidR="00BC47DA" w:rsidRPr="006E622A">
              <w:rPr>
                <w:rFonts w:ascii="SassoonPrimaryInfant" w:hAnsi="SassoonPrimaryInfant" w:cs="Times New Roman"/>
                <w:b/>
                <w:color w:val="2E74B5" w:themeColor="accent1" w:themeShade="BF"/>
                <w:sz w:val="24"/>
                <w:szCs w:val="24"/>
                <w:lang w:val="en" w:eastAsia="en-GB"/>
              </w:rPr>
              <w:t>utrition</w:t>
            </w:r>
            <w:r w:rsidR="006227A3" w:rsidRPr="006E622A">
              <w:rPr>
                <w:rFonts w:ascii="SassoonPrimaryInfant" w:hAnsi="SassoonPrimaryInfant" w:cs="Times New Roman"/>
                <w:b/>
                <w:color w:val="2E74B5" w:themeColor="accent1" w:themeShade="BF"/>
                <w:sz w:val="24"/>
                <w:szCs w:val="24"/>
                <w:lang w:val="en" w:eastAsia="en-GB"/>
              </w:rPr>
              <w:t xml:space="preserve">, </w:t>
            </w:r>
            <w:r w:rsidR="00664E76" w:rsidRPr="006E622A">
              <w:rPr>
                <w:rFonts w:ascii="SassoonPrimaryInfant" w:hAnsi="SassoonPrimaryInfant" w:cs="Times New Roman"/>
                <w:b/>
                <w:color w:val="2E74B5" w:themeColor="accent1" w:themeShade="BF"/>
                <w:sz w:val="24"/>
                <w:szCs w:val="24"/>
                <w:lang w:val="en" w:eastAsia="en-GB"/>
              </w:rPr>
              <w:t>consistency,</w:t>
            </w:r>
            <w:r w:rsidR="006227A3" w:rsidRPr="006E622A">
              <w:rPr>
                <w:rFonts w:ascii="SassoonPrimaryInfant" w:hAnsi="SassoonPrimaryInfant" w:cs="Times New Roman"/>
                <w:b/>
                <w:color w:val="2E74B5" w:themeColor="accent1" w:themeShade="BF"/>
                <w:sz w:val="24"/>
                <w:szCs w:val="24"/>
                <w:lang w:val="en" w:eastAsia="en-GB"/>
              </w:rPr>
              <w:t xml:space="preserve"> and</w:t>
            </w:r>
            <w:r w:rsidRPr="006E622A">
              <w:rPr>
                <w:rFonts w:ascii="SassoonPrimaryInfant" w:hAnsi="SassoonPrimaryInfant" w:cs="Times New Roman"/>
                <w:b/>
                <w:color w:val="2E74B5" w:themeColor="accent1" w:themeShade="BF"/>
                <w:sz w:val="24"/>
                <w:szCs w:val="24"/>
                <w:lang w:val="en" w:eastAsia="en-GB"/>
              </w:rPr>
              <w:t xml:space="preserve"> texture</w:t>
            </w:r>
            <w:r w:rsidR="006227A3" w:rsidRPr="006E622A">
              <w:rPr>
                <w:rFonts w:ascii="SassoonPrimaryInfant" w:hAnsi="SassoonPrimaryInfant" w:cs="Times New Roman"/>
                <w:b/>
                <w:color w:val="2E74B5" w:themeColor="accent1" w:themeShade="BF"/>
                <w:sz w:val="24"/>
                <w:szCs w:val="24"/>
                <w:lang w:val="en" w:eastAsia="en-GB"/>
              </w:rPr>
              <w:t>.</w:t>
            </w:r>
          </w:p>
          <w:p w14:paraId="6B9A5C15" w14:textId="77777777" w:rsidR="00BC47DA" w:rsidRPr="006E622A" w:rsidRDefault="00BC47DA" w:rsidP="002E1A7F">
            <w:pPr>
              <w:pStyle w:val="NoSpacing"/>
              <w:rPr>
                <w:rFonts w:ascii="SassoonPrimaryInfant" w:hAnsi="SassoonPrimaryInfant" w:cs="Times New Roman"/>
                <w:sz w:val="24"/>
                <w:szCs w:val="24"/>
                <w:lang w:val="en" w:eastAsia="en-GB"/>
              </w:rPr>
            </w:pPr>
          </w:p>
        </w:tc>
        <w:tc>
          <w:tcPr>
            <w:tcW w:w="3847" w:type="dxa"/>
          </w:tcPr>
          <w:p w14:paraId="0C37379F" w14:textId="77777777" w:rsidR="00091439" w:rsidRPr="006E622A" w:rsidRDefault="00BC47DA"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5</w:t>
            </w:r>
          </w:p>
          <w:p w14:paraId="474B7631" w14:textId="6628707F" w:rsidR="00BC47DA" w:rsidRPr="006E622A" w:rsidRDefault="006227A3" w:rsidP="002E1A7F">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 xml:space="preserve">Seasonable, affordability and </w:t>
            </w:r>
            <w:r w:rsidR="00BC47DA" w:rsidRPr="006E622A">
              <w:rPr>
                <w:rFonts w:ascii="SassoonPrimaryInfant" w:hAnsi="SassoonPrimaryInfant" w:cs="Times New Roman"/>
                <w:b/>
                <w:color w:val="2E74B5" w:themeColor="accent1" w:themeShade="BF"/>
                <w:sz w:val="24"/>
                <w:szCs w:val="24"/>
                <w:lang w:val="en" w:eastAsia="en-GB"/>
              </w:rPr>
              <w:t>presentation</w:t>
            </w:r>
            <w:r w:rsidRPr="006E622A">
              <w:rPr>
                <w:rFonts w:ascii="SassoonPrimaryInfant" w:hAnsi="SassoonPrimaryInfant" w:cs="Times New Roman"/>
                <w:b/>
                <w:color w:val="2E74B5" w:themeColor="accent1" w:themeShade="BF"/>
                <w:sz w:val="24"/>
                <w:szCs w:val="24"/>
                <w:lang w:val="en" w:eastAsia="en-GB"/>
              </w:rPr>
              <w:t>.</w:t>
            </w:r>
          </w:p>
        </w:tc>
        <w:tc>
          <w:tcPr>
            <w:tcW w:w="3847" w:type="dxa"/>
          </w:tcPr>
          <w:p w14:paraId="270AAEDF" w14:textId="77777777" w:rsidR="00091439" w:rsidRPr="006E622A" w:rsidRDefault="00BC47DA" w:rsidP="006A47C1">
            <w:pPr>
              <w:pStyle w:val="NoSpacing"/>
              <w:rPr>
                <w:rFonts w:ascii="SassoonPrimaryInfant" w:hAnsi="SassoonPrimaryInfant" w:cs="Times New Roman"/>
                <w:b/>
                <w:sz w:val="24"/>
                <w:szCs w:val="24"/>
                <w:lang w:val="en" w:eastAsia="en-GB"/>
              </w:rPr>
            </w:pPr>
            <w:r w:rsidRPr="006E622A">
              <w:rPr>
                <w:rFonts w:ascii="SassoonPrimaryInfant" w:hAnsi="SassoonPrimaryInfant" w:cs="Times New Roman"/>
                <w:b/>
                <w:sz w:val="24"/>
                <w:szCs w:val="24"/>
                <w:lang w:val="en" w:eastAsia="en-GB"/>
              </w:rPr>
              <w:t>Year 6</w:t>
            </w:r>
          </w:p>
          <w:p w14:paraId="5B41CCB4" w14:textId="5B4F1DAC" w:rsidR="009F30D0" w:rsidRPr="006E622A" w:rsidRDefault="006227A3" w:rsidP="006227A3">
            <w:pPr>
              <w:pStyle w:val="NoSpacing"/>
              <w:rPr>
                <w:rFonts w:ascii="SassoonPrimaryInfant" w:hAnsi="SassoonPrimaryInfant" w:cs="Times New Roman"/>
                <w:sz w:val="24"/>
                <w:szCs w:val="24"/>
                <w:lang w:val="en" w:eastAsia="en-GB"/>
              </w:rPr>
            </w:pPr>
            <w:r w:rsidRPr="006E622A">
              <w:rPr>
                <w:rFonts w:ascii="SassoonPrimaryInfant" w:hAnsi="SassoonPrimaryInfant" w:cs="Times New Roman"/>
                <w:b/>
                <w:color w:val="2E74B5" w:themeColor="accent1" w:themeShade="BF"/>
                <w:sz w:val="24"/>
                <w:szCs w:val="24"/>
                <w:lang w:val="en" w:eastAsia="en-GB"/>
              </w:rPr>
              <w:t>V</w:t>
            </w:r>
            <w:r w:rsidR="00BC47DA" w:rsidRPr="006E622A">
              <w:rPr>
                <w:rFonts w:ascii="SassoonPrimaryInfant" w:hAnsi="SassoonPrimaryInfant" w:cs="Times New Roman"/>
                <w:b/>
                <w:color w:val="2E74B5" w:themeColor="accent1" w:themeShade="BF"/>
                <w:sz w:val="24"/>
                <w:szCs w:val="24"/>
                <w:lang w:val="en" w:eastAsia="en-GB"/>
              </w:rPr>
              <w:t>ocabulary based on specific topic and recapping of previously learnt vocabulary</w:t>
            </w:r>
            <w:r w:rsidRPr="006E622A">
              <w:rPr>
                <w:rFonts w:ascii="SassoonPrimaryInfant" w:hAnsi="SassoonPrimaryInfant" w:cs="Times New Roman"/>
                <w:b/>
                <w:color w:val="2E74B5" w:themeColor="accent1" w:themeShade="BF"/>
                <w:sz w:val="24"/>
                <w:szCs w:val="24"/>
                <w:lang w:val="en" w:eastAsia="en-GB"/>
              </w:rPr>
              <w:t>.</w:t>
            </w:r>
          </w:p>
        </w:tc>
      </w:tr>
      <w:tr w:rsidR="00BC47DA" w:rsidRPr="006E622A" w14:paraId="679A4876" w14:textId="77777777" w:rsidTr="002E1A7F">
        <w:tc>
          <w:tcPr>
            <w:tcW w:w="15388" w:type="dxa"/>
            <w:gridSpan w:val="4"/>
            <w:shd w:val="clear" w:color="auto" w:fill="BDD6EE" w:themeFill="accent1" w:themeFillTint="66"/>
          </w:tcPr>
          <w:p w14:paraId="506C58DF" w14:textId="77777777" w:rsidR="00BC47DA" w:rsidRPr="006E622A" w:rsidRDefault="00BC47DA" w:rsidP="009F30D0">
            <w:pPr>
              <w:pStyle w:val="NoSpacing"/>
              <w:jc w:val="center"/>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Spiritual and Emotional Engagement</w:t>
            </w:r>
          </w:p>
        </w:tc>
      </w:tr>
      <w:tr w:rsidR="00BC47DA" w:rsidRPr="00BC7965" w14:paraId="4972A6B8" w14:textId="77777777" w:rsidTr="002E1A7F">
        <w:tc>
          <w:tcPr>
            <w:tcW w:w="3847" w:type="dxa"/>
          </w:tcPr>
          <w:p w14:paraId="24DAD4D3" w14:textId="29FAA648" w:rsidR="00BC47DA" w:rsidRPr="006E622A" w:rsidRDefault="00905711" w:rsidP="002E1A7F">
            <w:pPr>
              <w:pStyle w:val="NoSpacing"/>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 xml:space="preserve">Children will learn how different food groups all combine into a balanced diet and the impact of that on health and wellbeing. Now they are familiar with food safety, </w:t>
            </w:r>
            <w:r w:rsidR="007309F0" w:rsidRPr="006E622A">
              <w:rPr>
                <w:rFonts w:ascii="SassoonPrimaryInfant" w:hAnsi="SassoonPrimaryInfant"/>
                <w:b/>
                <w:sz w:val="24"/>
                <w:szCs w:val="24"/>
                <w:lang w:val="en" w:eastAsia="en-GB"/>
              </w:rPr>
              <w:t>hygiene,</w:t>
            </w:r>
            <w:r w:rsidRPr="006E622A">
              <w:rPr>
                <w:rFonts w:ascii="SassoonPrimaryInfant" w:hAnsi="SassoonPrimaryInfant"/>
                <w:b/>
                <w:sz w:val="24"/>
                <w:szCs w:val="24"/>
                <w:lang w:val="en" w:eastAsia="en-GB"/>
              </w:rPr>
              <w:t xml:space="preserve"> and preparation they will start to work as a </w:t>
            </w:r>
            <w:r w:rsidR="00BC47DA" w:rsidRPr="006E622A">
              <w:rPr>
                <w:rFonts w:ascii="SassoonPrimaryInfant" w:hAnsi="SassoonPrimaryInfant"/>
                <w:b/>
                <w:sz w:val="24"/>
                <w:szCs w:val="24"/>
                <w:lang w:val="en" w:eastAsia="en-GB"/>
              </w:rPr>
              <w:t>team to prepare and cook food.</w:t>
            </w:r>
            <w:r w:rsidR="007B077A" w:rsidRPr="006E622A">
              <w:rPr>
                <w:rFonts w:ascii="SassoonPrimaryInfant" w:hAnsi="SassoonPrimaryInfant"/>
                <w:b/>
                <w:sz w:val="24"/>
                <w:szCs w:val="24"/>
                <w:lang w:val="en" w:eastAsia="en-GB"/>
              </w:rPr>
              <w:t xml:space="preserve"> They will begin to take ownership of planning and preparing a recipe as a team.</w:t>
            </w:r>
          </w:p>
          <w:p w14:paraId="7A236316" w14:textId="77777777" w:rsidR="00BC47DA" w:rsidRPr="006E622A" w:rsidRDefault="00BC47DA" w:rsidP="002E1A7F">
            <w:pPr>
              <w:pStyle w:val="NoSpacing"/>
              <w:rPr>
                <w:rFonts w:ascii="SassoonPrimaryInfant" w:hAnsi="SassoonPrimaryInfant"/>
                <w:b/>
                <w:sz w:val="24"/>
                <w:szCs w:val="24"/>
                <w:lang w:val="en" w:eastAsia="en-GB"/>
              </w:rPr>
            </w:pPr>
          </w:p>
          <w:p w14:paraId="30F4EE03" w14:textId="77777777" w:rsidR="00122A43" w:rsidRPr="00862826" w:rsidRDefault="00122A43" w:rsidP="00122A43">
            <w:pPr>
              <w:rPr>
                <w:rFonts w:ascii="SassoonPrimaryInfant" w:hAnsi="SassoonPrimaryInfant"/>
                <w:b/>
                <w:color w:val="FF0000"/>
                <w:sz w:val="24"/>
                <w:szCs w:val="24"/>
              </w:rPr>
            </w:pPr>
            <w:r w:rsidRPr="00122A43">
              <w:rPr>
                <w:rFonts w:ascii="SassoonPrimaryInfant" w:hAnsi="SassoonPrimaryInfant"/>
                <w:b/>
                <w:sz w:val="24"/>
                <w:szCs w:val="24"/>
              </w:rPr>
              <w:t xml:space="preserve">In all year groups the children will take part in religious festivals relating to their religion of study. There will be the opportunity for children to taste and explore the foods eaten during this celebration. </w:t>
            </w:r>
          </w:p>
          <w:p w14:paraId="3F5E18F2" w14:textId="12B7D1B6" w:rsidR="00BC47DA" w:rsidRPr="006E622A" w:rsidRDefault="00BC47DA" w:rsidP="002E1A7F">
            <w:pPr>
              <w:pStyle w:val="NoSpacing"/>
              <w:rPr>
                <w:rFonts w:ascii="SassoonPrimaryInfant" w:hAnsi="SassoonPrimaryInfant"/>
                <w:b/>
                <w:sz w:val="24"/>
                <w:szCs w:val="24"/>
                <w:lang w:val="en" w:eastAsia="en-GB"/>
              </w:rPr>
            </w:pPr>
          </w:p>
        </w:tc>
        <w:tc>
          <w:tcPr>
            <w:tcW w:w="3847" w:type="dxa"/>
          </w:tcPr>
          <w:p w14:paraId="17EFC532" w14:textId="73CAA25F" w:rsidR="00BC47DA" w:rsidRPr="006E622A" w:rsidRDefault="007B077A" w:rsidP="002E1A7F">
            <w:pPr>
              <w:pStyle w:val="NoSpacing"/>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Children will continue to use knowledge of h</w:t>
            </w:r>
            <w:r w:rsidR="00BC47DA" w:rsidRPr="006E622A">
              <w:rPr>
                <w:rFonts w:ascii="SassoonPrimaryInfant" w:hAnsi="SassoonPrimaryInfant"/>
                <w:b/>
                <w:sz w:val="24"/>
                <w:szCs w:val="24"/>
                <w:lang w:val="en" w:eastAsia="en-GB"/>
              </w:rPr>
              <w:t>ow different food groups all combine into a balanced diet and the impact of that on health and wellbeing.</w:t>
            </w:r>
            <w:r w:rsidR="00E13D34" w:rsidRPr="006E622A">
              <w:rPr>
                <w:rFonts w:ascii="SassoonPrimaryInfant" w:hAnsi="SassoonPrimaryInfant"/>
                <w:b/>
                <w:sz w:val="24"/>
                <w:szCs w:val="24"/>
                <w:lang w:val="en" w:eastAsia="en-GB"/>
              </w:rPr>
              <w:t xml:space="preserve"> They will use this knowledge to plan and prepare healthy and nutritious meals as a team. </w:t>
            </w:r>
          </w:p>
          <w:p w14:paraId="3CFEC565" w14:textId="77777777" w:rsidR="00122A43" w:rsidRPr="00862826" w:rsidRDefault="00251B0B" w:rsidP="00122A43">
            <w:pPr>
              <w:rPr>
                <w:rFonts w:ascii="SassoonPrimaryInfant" w:hAnsi="SassoonPrimaryInfant"/>
                <w:b/>
                <w:color w:val="FF0000"/>
                <w:sz w:val="24"/>
                <w:szCs w:val="24"/>
              </w:rPr>
            </w:pPr>
            <w:r w:rsidRPr="006E622A">
              <w:rPr>
                <w:rFonts w:ascii="SassoonPrimaryInfant" w:hAnsi="SassoonPrimaryInfant"/>
                <w:b/>
                <w:sz w:val="24"/>
                <w:szCs w:val="24"/>
                <w:lang w:val="en" w:eastAsia="en-GB"/>
              </w:rPr>
              <w:br/>
            </w:r>
            <w:r w:rsidR="00122A43" w:rsidRPr="00122A43">
              <w:rPr>
                <w:rFonts w:ascii="SassoonPrimaryInfant" w:hAnsi="SassoonPrimaryInfant"/>
                <w:b/>
                <w:sz w:val="24"/>
                <w:szCs w:val="24"/>
              </w:rPr>
              <w:t xml:space="preserve">In all year groups the children will take part in religious festivals relating to their religion of study. There will be the opportunity for children to taste and explore the foods eaten during this celebration. </w:t>
            </w:r>
          </w:p>
          <w:p w14:paraId="646CDB5D" w14:textId="14E780A5" w:rsidR="00BC47DA" w:rsidRPr="006E622A" w:rsidRDefault="00BC47DA" w:rsidP="002E1A7F">
            <w:pPr>
              <w:pStyle w:val="NoSpacing"/>
              <w:rPr>
                <w:rFonts w:ascii="SassoonPrimaryInfant" w:hAnsi="SassoonPrimaryInfant"/>
                <w:b/>
                <w:sz w:val="24"/>
                <w:szCs w:val="24"/>
                <w:lang w:val="en" w:eastAsia="en-GB"/>
              </w:rPr>
            </w:pPr>
          </w:p>
        </w:tc>
        <w:tc>
          <w:tcPr>
            <w:tcW w:w="3847" w:type="dxa"/>
          </w:tcPr>
          <w:p w14:paraId="5C48EF76" w14:textId="77777777" w:rsidR="00122A43" w:rsidRPr="00862826" w:rsidRDefault="00DA235D" w:rsidP="00122A43">
            <w:pPr>
              <w:rPr>
                <w:rFonts w:ascii="SassoonPrimaryInfant" w:hAnsi="SassoonPrimaryInfant"/>
                <w:b/>
                <w:color w:val="FF0000"/>
                <w:sz w:val="24"/>
                <w:szCs w:val="24"/>
              </w:rPr>
            </w:pPr>
            <w:r w:rsidRPr="006E622A">
              <w:rPr>
                <w:rFonts w:ascii="SassoonPrimaryInfant" w:hAnsi="SassoonPrimaryInfant"/>
                <w:b/>
                <w:sz w:val="24"/>
                <w:szCs w:val="24"/>
                <w:lang w:val="en" w:eastAsia="en-GB"/>
              </w:rPr>
              <w:t xml:space="preserve">Children will revisit </w:t>
            </w:r>
            <w:r w:rsidR="00A37357" w:rsidRPr="006E622A">
              <w:rPr>
                <w:rFonts w:ascii="SassoonPrimaryInfant" w:hAnsi="SassoonPrimaryInfant"/>
                <w:b/>
                <w:sz w:val="24"/>
                <w:szCs w:val="24"/>
                <w:lang w:val="en" w:eastAsia="en-GB"/>
              </w:rPr>
              <w:t>local and imported food</w:t>
            </w:r>
            <w:r w:rsidRPr="006E622A">
              <w:rPr>
                <w:rFonts w:ascii="SassoonPrimaryInfant" w:hAnsi="SassoonPrimaryInfant"/>
                <w:b/>
                <w:sz w:val="24"/>
                <w:szCs w:val="24"/>
                <w:lang w:val="en" w:eastAsia="en-GB"/>
              </w:rPr>
              <w:t xml:space="preserve">. They will learn about </w:t>
            </w:r>
            <w:r w:rsidR="00BC47DA" w:rsidRPr="006E622A">
              <w:rPr>
                <w:rFonts w:ascii="SassoonPrimaryInfant" w:hAnsi="SassoonPrimaryInfant"/>
                <w:b/>
                <w:sz w:val="24"/>
                <w:szCs w:val="24"/>
                <w:lang w:val="en" w:eastAsia="en-GB"/>
              </w:rPr>
              <w:t xml:space="preserve">seasonal food and </w:t>
            </w:r>
            <w:r w:rsidRPr="006E622A">
              <w:rPr>
                <w:rFonts w:ascii="SassoonPrimaryInfant" w:hAnsi="SassoonPrimaryInfant"/>
                <w:b/>
                <w:sz w:val="24"/>
                <w:szCs w:val="24"/>
                <w:lang w:val="en" w:eastAsia="en-GB"/>
              </w:rPr>
              <w:t xml:space="preserve">how our </w:t>
            </w:r>
            <w:r w:rsidR="0090623F">
              <w:rPr>
                <w:rFonts w:ascii="SassoonPrimaryInfant" w:hAnsi="SassoonPrimaryInfant"/>
                <w:b/>
                <w:sz w:val="24"/>
                <w:szCs w:val="24"/>
                <w:lang w:val="en" w:eastAsia="en-GB"/>
              </w:rPr>
              <w:t>e</w:t>
            </w:r>
            <w:r w:rsidR="0090623F" w:rsidRPr="006E622A">
              <w:rPr>
                <w:rFonts w:ascii="SassoonPrimaryInfant" w:hAnsi="SassoonPrimaryInfant"/>
                <w:b/>
                <w:sz w:val="24"/>
                <w:szCs w:val="24"/>
                <w:lang w:val="en" w:eastAsia="en-GB"/>
              </w:rPr>
              <w:t>ffect</w:t>
            </w:r>
            <w:r w:rsidRPr="006E622A">
              <w:rPr>
                <w:rFonts w:ascii="SassoonPrimaryInfant" w:hAnsi="SassoonPrimaryInfant"/>
                <w:b/>
                <w:sz w:val="24"/>
                <w:szCs w:val="24"/>
                <w:lang w:val="en" w:eastAsia="en-GB"/>
              </w:rPr>
              <w:t xml:space="preserve"> on the world can be </w:t>
            </w:r>
            <w:r w:rsidR="00BC47DA" w:rsidRPr="006E622A">
              <w:rPr>
                <w:rFonts w:ascii="SassoonPrimaryInfant" w:hAnsi="SassoonPrimaryInfant"/>
                <w:b/>
                <w:sz w:val="24"/>
                <w:szCs w:val="24"/>
                <w:lang w:val="en" w:eastAsia="en-GB"/>
              </w:rPr>
              <w:t>reduced by choosing</w:t>
            </w:r>
            <w:r w:rsidRPr="006E622A">
              <w:rPr>
                <w:rFonts w:ascii="SassoonPrimaryInfant" w:hAnsi="SassoonPrimaryInfant"/>
                <w:b/>
                <w:sz w:val="24"/>
                <w:szCs w:val="24"/>
                <w:lang w:val="en" w:eastAsia="en-GB"/>
              </w:rPr>
              <w:t xml:space="preserve"> to cook and eat locally.</w:t>
            </w:r>
            <w:r w:rsidR="00F71266">
              <w:rPr>
                <w:rFonts w:ascii="SassoonPrimaryInfant" w:hAnsi="SassoonPrimaryInfant"/>
                <w:b/>
                <w:sz w:val="24"/>
                <w:szCs w:val="24"/>
                <w:lang w:val="en" w:eastAsia="en-GB"/>
              </w:rPr>
              <w:t xml:space="preserve"> </w:t>
            </w:r>
            <w:r w:rsidR="001E6101" w:rsidRPr="006E622A">
              <w:rPr>
                <w:rFonts w:ascii="SassoonPrimaryInfant" w:hAnsi="SassoonPrimaryInfant"/>
                <w:b/>
                <w:sz w:val="24"/>
                <w:szCs w:val="24"/>
                <w:lang w:val="en" w:eastAsia="en-GB"/>
              </w:rPr>
              <w:br/>
            </w:r>
            <w:r w:rsidR="001E6101" w:rsidRPr="006E622A">
              <w:rPr>
                <w:rFonts w:ascii="SassoonPrimaryInfant" w:hAnsi="SassoonPrimaryInfant"/>
                <w:b/>
                <w:sz w:val="24"/>
                <w:szCs w:val="24"/>
                <w:lang w:val="en" w:eastAsia="en-GB"/>
              </w:rPr>
              <w:br/>
            </w:r>
            <w:r w:rsidR="00122A43" w:rsidRPr="00122A43">
              <w:rPr>
                <w:rFonts w:ascii="SassoonPrimaryInfant" w:hAnsi="SassoonPrimaryInfant"/>
                <w:b/>
                <w:sz w:val="24"/>
                <w:szCs w:val="24"/>
              </w:rPr>
              <w:t xml:space="preserve">In all year groups the children will take part in religious festivals relating to their religion of study. There will be the opportunity for children to taste and explore the foods eaten during this celebration. </w:t>
            </w:r>
          </w:p>
          <w:p w14:paraId="3F287493" w14:textId="75175C61" w:rsidR="00BC47DA" w:rsidRPr="006E622A" w:rsidRDefault="00BC47DA" w:rsidP="00A37357">
            <w:pPr>
              <w:pStyle w:val="NoSpacing"/>
              <w:rPr>
                <w:rFonts w:ascii="SassoonPrimaryInfant" w:hAnsi="SassoonPrimaryInfant"/>
                <w:b/>
                <w:sz w:val="24"/>
                <w:szCs w:val="24"/>
                <w:lang w:val="en" w:eastAsia="en-GB"/>
              </w:rPr>
            </w:pPr>
          </w:p>
        </w:tc>
        <w:tc>
          <w:tcPr>
            <w:tcW w:w="3847" w:type="dxa"/>
          </w:tcPr>
          <w:p w14:paraId="7144D25B" w14:textId="7B10045A" w:rsidR="00BC47DA" w:rsidRDefault="00607C0F" w:rsidP="00A5734A">
            <w:pPr>
              <w:pStyle w:val="NoSpacing"/>
              <w:rPr>
                <w:rFonts w:ascii="SassoonPrimaryInfant" w:hAnsi="SassoonPrimaryInfant"/>
                <w:b/>
                <w:sz w:val="24"/>
                <w:szCs w:val="24"/>
                <w:lang w:val="en" w:eastAsia="en-GB"/>
              </w:rPr>
            </w:pPr>
            <w:r w:rsidRPr="006E622A">
              <w:rPr>
                <w:rFonts w:ascii="SassoonPrimaryInfant" w:hAnsi="SassoonPrimaryInfant"/>
                <w:b/>
                <w:sz w:val="24"/>
                <w:szCs w:val="24"/>
                <w:lang w:val="en" w:eastAsia="en-GB"/>
              </w:rPr>
              <w:t xml:space="preserve">Children will have the opportunity to showcase the skills they have learnt in </w:t>
            </w:r>
            <w:r w:rsidR="00E4767C">
              <w:rPr>
                <w:rFonts w:ascii="SassoonPrimaryInfant" w:hAnsi="SassoonPrimaryInfant"/>
                <w:b/>
                <w:sz w:val="24"/>
                <w:szCs w:val="24"/>
                <w:lang w:val="en" w:eastAsia="en-GB"/>
              </w:rPr>
              <w:t>Come Dine with Me.</w:t>
            </w:r>
            <w:r w:rsidR="00F87DB9" w:rsidRPr="006E622A">
              <w:rPr>
                <w:rFonts w:ascii="SassoonPrimaryInfant" w:hAnsi="SassoonPrimaryInfant"/>
                <w:b/>
                <w:sz w:val="24"/>
                <w:szCs w:val="24"/>
                <w:lang w:val="en" w:eastAsia="en-GB"/>
              </w:rPr>
              <w:t xml:space="preserve"> This </w:t>
            </w:r>
            <w:r w:rsidR="004604B5">
              <w:rPr>
                <w:rFonts w:ascii="SassoonPrimaryInfant" w:hAnsi="SassoonPrimaryInfant"/>
                <w:b/>
                <w:sz w:val="24"/>
                <w:szCs w:val="24"/>
                <w:lang w:val="en" w:eastAsia="en-GB"/>
              </w:rPr>
              <w:t>is</w:t>
            </w:r>
            <w:r w:rsidR="004A2177" w:rsidRPr="006E622A">
              <w:rPr>
                <w:rFonts w:ascii="SassoonPrimaryInfant" w:hAnsi="SassoonPrimaryInfant"/>
                <w:b/>
                <w:sz w:val="24"/>
                <w:szCs w:val="24"/>
                <w:lang w:val="en" w:eastAsia="en-GB"/>
              </w:rPr>
              <w:t xml:space="preserve"> a </w:t>
            </w:r>
            <w:r w:rsidR="006D1814" w:rsidRPr="006E622A">
              <w:rPr>
                <w:rFonts w:ascii="SassoonPrimaryInfant" w:hAnsi="SassoonPrimaryInfant"/>
                <w:b/>
                <w:sz w:val="24"/>
                <w:szCs w:val="24"/>
                <w:lang w:val="en" w:eastAsia="en-GB"/>
              </w:rPr>
              <w:t xml:space="preserve">friendly </w:t>
            </w:r>
            <w:r w:rsidR="004A2177" w:rsidRPr="006E622A">
              <w:rPr>
                <w:rFonts w:ascii="SassoonPrimaryInfant" w:hAnsi="SassoonPrimaryInfant"/>
                <w:b/>
                <w:sz w:val="24"/>
                <w:szCs w:val="24"/>
                <w:lang w:val="en" w:eastAsia="en-GB"/>
              </w:rPr>
              <w:t xml:space="preserve">competition between </w:t>
            </w:r>
            <w:r w:rsidR="00BF356B" w:rsidRPr="006E622A">
              <w:rPr>
                <w:rFonts w:ascii="SassoonPrimaryInfant" w:hAnsi="SassoonPrimaryInfant"/>
                <w:b/>
                <w:sz w:val="24"/>
                <w:szCs w:val="24"/>
                <w:lang w:val="en" w:eastAsia="en-GB"/>
              </w:rPr>
              <w:t>Year</w:t>
            </w:r>
            <w:r w:rsidR="004A2177" w:rsidRPr="006E622A">
              <w:rPr>
                <w:rFonts w:ascii="SassoonPrimaryInfant" w:hAnsi="SassoonPrimaryInfant"/>
                <w:b/>
                <w:sz w:val="24"/>
                <w:szCs w:val="24"/>
                <w:lang w:val="en" w:eastAsia="en-GB"/>
              </w:rPr>
              <w:t xml:space="preserve"> 6 classes</w:t>
            </w:r>
            <w:r w:rsidR="002304D8">
              <w:rPr>
                <w:rFonts w:ascii="SassoonPrimaryInfant" w:hAnsi="SassoonPrimaryInfant"/>
                <w:b/>
                <w:sz w:val="24"/>
                <w:szCs w:val="24"/>
                <w:lang w:val="en" w:eastAsia="en-GB"/>
              </w:rPr>
              <w:t>.</w:t>
            </w:r>
          </w:p>
          <w:p w14:paraId="3E20E10B" w14:textId="77777777" w:rsidR="002304D8" w:rsidRPr="006E622A" w:rsidRDefault="002304D8" w:rsidP="00A5734A">
            <w:pPr>
              <w:pStyle w:val="NoSpacing"/>
              <w:rPr>
                <w:rFonts w:ascii="SassoonPrimaryInfant" w:hAnsi="SassoonPrimaryInfant"/>
                <w:b/>
                <w:sz w:val="24"/>
                <w:szCs w:val="24"/>
                <w:lang w:val="en" w:eastAsia="en-GB"/>
              </w:rPr>
            </w:pPr>
          </w:p>
          <w:p w14:paraId="1C3FDF44" w14:textId="77777777" w:rsidR="00122A43" w:rsidRPr="00862826" w:rsidRDefault="00122A43" w:rsidP="00122A43">
            <w:pPr>
              <w:rPr>
                <w:rFonts w:ascii="SassoonPrimaryInfant" w:hAnsi="SassoonPrimaryInfant"/>
                <w:b/>
                <w:color w:val="FF0000"/>
                <w:sz w:val="24"/>
                <w:szCs w:val="24"/>
              </w:rPr>
            </w:pPr>
            <w:r w:rsidRPr="00122A43">
              <w:rPr>
                <w:rFonts w:ascii="SassoonPrimaryInfant" w:hAnsi="SassoonPrimaryInfant"/>
                <w:b/>
                <w:sz w:val="24"/>
                <w:szCs w:val="24"/>
              </w:rPr>
              <w:t xml:space="preserve">In all year groups the children will take part in religious festivals relating to their religion of study. There will be the opportunity for children to taste and explore the foods eaten during this celebration. </w:t>
            </w:r>
          </w:p>
          <w:p w14:paraId="7F21A98E" w14:textId="046852B8" w:rsidR="00BC47DA" w:rsidRPr="00BC7965" w:rsidRDefault="00BC47DA" w:rsidP="00767E2D">
            <w:pPr>
              <w:pStyle w:val="NoSpacing"/>
              <w:jc w:val="right"/>
              <w:rPr>
                <w:rFonts w:ascii="SassoonPrimaryInfant" w:hAnsi="SassoonPrimaryInfant"/>
                <w:b/>
                <w:sz w:val="24"/>
                <w:szCs w:val="24"/>
                <w:lang w:val="en" w:eastAsia="en-GB"/>
              </w:rPr>
            </w:pPr>
          </w:p>
        </w:tc>
      </w:tr>
    </w:tbl>
    <w:p w14:paraId="4E72BDAE" w14:textId="77777777" w:rsidR="00BC47DA" w:rsidRDefault="00BC47DA" w:rsidP="00BC47DA">
      <w:pPr>
        <w:rPr>
          <w:sz w:val="28"/>
          <w:szCs w:val="28"/>
        </w:rPr>
      </w:pPr>
    </w:p>
    <w:p w14:paraId="22E39813" w14:textId="77777777" w:rsidR="00DC6951" w:rsidRDefault="00DC6951"/>
    <w:sectPr w:rsidR="00DC6951" w:rsidSect="00FB3FAF">
      <w:headerReference w:type="default" r:id="rId7"/>
      <w:footerReference w:type="default" r:id="rId8"/>
      <w:pgSz w:w="16838" w:h="23811"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1D34B" w14:textId="77777777" w:rsidR="005C1E73" w:rsidRDefault="005C1E73" w:rsidP="00BC7965">
      <w:pPr>
        <w:spacing w:after="0" w:line="240" w:lineRule="auto"/>
      </w:pPr>
      <w:r>
        <w:separator/>
      </w:r>
    </w:p>
  </w:endnote>
  <w:endnote w:type="continuationSeparator" w:id="0">
    <w:p w14:paraId="031EC53C" w14:textId="77777777" w:rsidR="005C1E73" w:rsidRDefault="005C1E73" w:rsidP="00BC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443833"/>
      <w:docPartObj>
        <w:docPartGallery w:val="Page Numbers (Bottom of Page)"/>
        <w:docPartUnique/>
      </w:docPartObj>
    </w:sdtPr>
    <w:sdtEndPr>
      <w:rPr>
        <w:noProof/>
      </w:rPr>
    </w:sdtEndPr>
    <w:sdtContent>
      <w:p w14:paraId="5CE079A4" w14:textId="2595E1F7" w:rsidR="00BC7965" w:rsidRDefault="00BC7965">
        <w:pPr>
          <w:pStyle w:val="Footer"/>
          <w:jc w:val="center"/>
        </w:pPr>
        <w:r>
          <w:fldChar w:fldCharType="begin"/>
        </w:r>
        <w:r>
          <w:instrText xml:space="preserve"> PAGE   \* MERGEFORMAT </w:instrText>
        </w:r>
        <w:r>
          <w:fldChar w:fldCharType="separate"/>
        </w:r>
        <w:r w:rsidR="0041287A">
          <w:rPr>
            <w:noProof/>
          </w:rPr>
          <w:t>5</w:t>
        </w:r>
        <w:r>
          <w:rPr>
            <w:noProof/>
          </w:rPr>
          <w:fldChar w:fldCharType="end"/>
        </w:r>
      </w:p>
    </w:sdtContent>
  </w:sdt>
  <w:p w14:paraId="57E9E7D4" w14:textId="77777777" w:rsidR="00BC7965" w:rsidRDefault="00BC7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F6307" w14:textId="77777777" w:rsidR="005C1E73" w:rsidRDefault="005C1E73" w:rsidP="00BC7965">
      <w:pPr>
        <w:spacing w:after="0" w:line="240" w:lineRule="auto"/>
      </w:pPr>
      <w:r>
        <w:separator/>
      </w:r>
    </w:p>
  </w:footnote>
  <w:footnote w:type="continuationSeparator" w:id="0">
    <w:p w14:paraId="34AC6A00" w14:textId="77777777" w:rsidR="005C1E73" w:rsidRDefault="005C1E73" w:rsidP="00BC7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B7204" w14:textId="05492125" w:rsidR="00BC7965" w:rsidRPr="009F134F" w:rsidRDefault="00BC7965" w:rsidP="00BC7965">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6461D187" wp14:editId="17B00C3A">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14:paraId="0F9AB64D" w14:textId="77777777" w:rsidR="00BC7965" w:rsidRPr="009F134F" w:rsidRDefault="00BC7965" w:rsidP="00BC7965">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14:paraId="3D506317" w14:textId="77777777" w:rsidR="00BC7965" w:rsidRDefault="00BC7965" w:rsidP="00BC7965">
                          <w:pPr>
                            <w:rPr>
                              <w:rFonts w:ascii="Comic Sans MS" w:hAnsi="Comic Sans MS"/>
                              <w:sz w:val="18"/>
                            </w:rPr>
                          </w:pPr>
                        </w:p>
                        <w:p w14:paraId="4FF64F42" w14:textId="77777777" w:rsidR="00BC7965" w:rsidRDefault="00BC7965" w:rsidP="00BC79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61D187"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14:paraId="0F9AB64D" w14:textId="77777777" w:rsidR="00BC7965" w:rsidRPr="009F134F" w:rsidRDefault="00BC7965" w:rsidP="00BC7965">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14:paraId="3D506317" w14:textId="77777777" w:rsidR="00BC7965" w:rsidRDefault="00BC7965" w:rsidP="00BC7965">
                    <w:pPr>
                      <w:rPr>
                        <w:rFonts w:ascii="Comic Sans MS" w:hAnsi="Comic Sans MS"/>
                        <w:sz w:val="18"/>
                      </w:rPr>
                    </w:pPr>
                  </w:p>
                  <w:p w14:paraId="4FF64F42" w14:textId="77777777" w:rsidR="00BC7965" w:rsidRDefault="00BC7965" w:rsidP="00BC7965"/>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57D1BAED" wp14:editId="23FCF63C">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Design and Technology</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14:paraId="1BBB3CAC" w14:textId="307B91F2" w:rsidR="00BC7965" w:rsidRDefault="00BC7965">
    <w:pPr>
      <w:pStyle w:val="Header"/>
    </w:pPr>
  </w:p>
  <w:p w14:paraId="09C9B52A" w14:textId="77777777" w:rsidR="00BC7965" w:rsidRDefault="00BC79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B700B"/>
    <w:multiLevelType w:val="hybridMultilevel"/>
    <w:tmpl w:val="78EA05C6"/>
    <w:lvl w:ilvl="0" w:tplc="6770A1E6">
      <w:numFmt w:val="bullet"/>
      <w:lvlText w:val="-"/>
      <w:lvlJc w:val="left"/>
      <w:pPr>
        <w:ind w:left="870" w:hanging="510"/>
      </w:pPr>
      <w:rPr>
        <w:rFonts w:ascii="SassoonPrimaryInfant" w:eastAsiaTheme="minorHAnsi" w:hAnsi="SassoonPrimary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D2E35"/>
    <w:multiLevelType w:val="hybridMultilevel"/>
    <w:tmpl w:val="CD74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B4D72"/>
    <w:multiLevelType w:val="hybridMultilevel"/>
    <w:tmpl w:val="C6FAEE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DA"/>
    <w:rsid w:val="00030DA4"/>
    <w:rsid w:val="00082283"/>
    <w:rsid w:val="00090EB8"/>
    <w:rsid w:val="00091439"/>
    <w:rsid w:val="00091FB7"/>
    <w:rsid w:val="000B4B32"/>
    <w:rsid w:val="000D7D21"/>
    <w:rsid w:val="000E114E"/>
    <w:rsid w:val="000F5FA9"/>
    <w:rsid w:val="001169D5"/>
    <w:rsid w:val="00122A43"/>
    <w:rsid w:val="001308C7"/>
    <w:rsid w:val="00142E22"/>
    <w:rsid w:val="00146601"/>
    <w:rsid w:val="001562F8"/>
    <w:rsid w:val="00156FFC"/>
    <w:rsid w:val="00161D4E"/>
    <w:rsid w:val="001679DC"/>
    <w:rsid w:val="001703E3"/>
    <w:rsid w:val="00174009"/>
    <w:rsid w:val="001743C9"/>
    <w:rsid w:val="00174E8D"/>
    <w:rsid w:val="00184387"/>
    <w:rsid w:val="0019292C"/>
    <w:rsid w:val="001A0B77"/>
    <w:rsid w:val="001B2BAD"/>
    <w:rsid w:val="001B50CA"/>
    <w:rsid w:val="001D37D7"/>
    <w:rsid w:val="001E6101"/>
    <w:rsid w:val="001F331E"/>
    <w:rsid w:val="00201FD6"/>
    <w:rsid w:val="0020709F"/>
    <w:rsid w:val="00214F01"/>
    <w:rsid w:val="00215A3D"/>
    <w:rsid w:val="00217A3E"/>
    <w:rsid w:val="00220220"/>
    <w:rsid w:val="00223D46"/>
    <w:rsid w:val="002304D8"/>
    <w:rsid w:val="00232DC4"/>
    <w:rsid w:val="002424A1"/>
    <w:rsid w:val="00245525"/>
    <w:rsid w:val="00246FDB"/>
    <w:rsid w:val="00251B0B"/>
    <w:rsid w:val="00253D73"/>
    <w:rsid w:val="002701B7"/>
    <w:rsid w:val="0027705C"/>
    <w:rsid w:val="00283260"/>
    <w:rsid w:val="002A5210"/>
    <w:rsid w:val="002B3046"/>
    <w:rsid w:val="002C54CE"/>
    <w:rsid w:val="002D0284"/>
    <w:rsid w:val="002D7411"/>
    <w:rsid w:val="002E1991"/>
    <w:rsid w:val="002E326E"/>
    <w:rsid w:val="002F4399"/>
    <w:rsid w:val="00303A63"/>
    <w:rsid w:val="00304803"/>
    <w:rsid w:val="003109DD"/>
    <w:rsid w:val="00332F9D"/>
    <w:rsid w:val="003428A5"/>
    <w:rsid w:val="00343B12"/>
    <w:rsid w:val="003453BC"/>
    <w:rsid w:val="00354D4E"/>
    <w:rsid w:val="00363F53"/>
    <w:rsid w:val="00373398"/>
    <w:rsid w:val="00376AE6"/>
    <w:rsid w:val="00377CAB"/>
    <w:rsid w:val="00396610"/>
    <w:rsid w:val="003A1A51"/>
    <w:rsid w:val="003A44EF"/>
    <w:rsid w:val="003B7701"/>
    <w:rsid w:val="003C31B6"/>
    <w:rsid w:val="003D46C2"/>
    <w:rsid w:val="003D4E1B"/>
    <w:rsid w:val="003F2AA1"/>
    <w:rsid w:val="0041287A"/>
    <w:rsid w:val="00417512"/>
    <w:rsid w:val="004213E9"/>
    <w:rsid w:val="00444126"/>
    <w:rsid w:val="004546DC"/>
    <w:rsid w:val="00454CF1"/>
    <w:rsid w:val="0045584B"/>
    <w:rsid w:val="004604B5"/>
    <w:rsid w:val="00487500"/>
    <w:rsid w:val="004930D8"/>
    <w:rsid w:val="00496B11"/>
    <w:rsid w:val="004A2177"/>
    <w:rsid w:val="004A4CEB"/>
    <w:rsid w:val="004A78CA"/>
    <w:rsid w:val="004B33D3"/>
    <w:rsid w:val="004B6133"/>
    <w:rsid w:val="004D3E94"/>
    <w:rsid w:val="004D5A70"/>
    <w:rsid w:val="004E4BFD"/>
    <w:rsid w:val="004F574F"/>
    <w:rsid w:val="004F6E53"/>
    <w:rsid w:val="004F70C7"/>
    <w:rsid w:val="00520FD4"/>
    <w:rsid w:val="00540A1C"/>
    <w:rsid w:val="00543F93"/>
    <w:rsid w:val="005563FE"/>
    <w:rsid w:val="005601A5"/>
    <w:rsid w:val="00561AF2"/>
    <w:rsid w:val="00564F0B"/>
    <w:rsid w:val="00571BFC"/>
    <w:rsid w:val="005A1A53"/>
    <w:rsid w:val="005A1E71"/>
    <w:rsid w:val="005A678C"/>
    <w:rsid w:val="005C1E73"/>
    <w:rsid w:val="005D2938"/>
    <w:rsid w:val="005D73D7"/>
    <w:rsid w:val="005F4087"/>
    <w:rsid w:val="00601627"/>
    <w:rsid w:val="00607C0F"/>
    <w:rsid w:val="00614F00"/>
    <w:rsid w:val="006157A3"/>
    <w:rsid w:val="006227A3"/>
    <w:rsid w:val="0062596E"/>
    <w:rsid w:val="006314CE"/>
    <w:rsid w:val="00631D0B"/>
    <w:rsid w:val="00643055"/>
    <w:rsid w:val="00650E86"/>
    <w:rsid w:val="006511D8"/>
    <w:rsid w:val="00664E76"/>
    <w:rsid w:val="00666E56"/>
    <w:rsid w:val="00673C8B"/>
    <w:rsid w:val="00675905"/>
    <w:rsid w:val="00697556"/>
    <w:rsid w:val="006A47C1"/>
    <w:rsid w:val="006B6EE0"/>
    <w:rsid w:val="006C32BB"/>
    <w:rsid w:val="006C5A94"/>
    <w:rsid w:val="006D00B2"/>
    <w:rsid w:val="006D1814"/>
    <w:rsid w:val="006D387F"/>
    <w:rsid w:val="006E622A"/>
    <w:rsid w:val="006F2956"/>
    <w:rsid w:val="006F471E"/>
    <w:rsid w:val="006F4C6B"/>
    <w:rsid w:val="00704CD7"/>
    <w:rsid w:val="00715A55"/>
    <w:rsid w:val="00715D16"/>
    <w:rsid w:val="0072404A"/>
    <w:rsid w:val="007309F0"/>
    <w:rsid w:val="007358B2"/>
    <w:rsid w:val="00745021"/>
    <w:rsid w:val="00751198"/>
    <w:rsid w:val="00756772"/>
    <w:rsid w:val="007659AD"/>
    <w:rsid w:val="00767E2D"/>
    <w:rsid w:val="007748E1"/>
    <w:rsid w:val="00785C3A"/>
    <w:rsid w:val="00786C41"/>
    <w:rsid w:val="00787C0B"/>
    <w:rsid w:val="007A04CD"/>
    <w:rsid w:val="007A43B6"/>
    <w:rsid w:val="007B077A"/>
    <w:rsid w:val="007B0A0A"/>
    <w:rsid w:val="007B0A85"/>
    <w:rsid w:val="007B360F"/>
    <w:rsid w:val="007C2F2D"/>
    <w:rsid w:val="007C53CB"/>
    <w:rsid w:val="007D3163"/>
    <w:rsid w:val="00824535"/>
    <w:rsid w:val="00833D89"/>
    <w:rsid w:val="00851D81"/>
    <w:rsid w:val="00862826"/>
    <w:rsid w:val="00866A71"/>
    <w:rsid w:val="00883B3C"/>
    <w:rsid w:val="008866B1"/>
    <w:rsid w:val="00886B6C"/>
    <w:rsid w:val="00886E8C"/>
    <w:rsid w:val="00890A30"/>
    <w:rsid w:val="0089151B"/>
    <w:rsid w:val="00891EC6"/>
    <w:rsid w:val="00897806"/>
    <w:rsid w:val="008C199F"/>
    <w:rsid w:val="008D263E"/>
    <w:rsid w:val="008F3C1A"/>
    <w:rsid w:val="00905711"/>
    <w:rsid w:val="0090623F"/>
    <w:rsid w:val="00916075"/>
    <w:rsid w:val="00917B17"/>
    <w:rsid w:val="00933E3A"/>
    <w:rsid w:val="0095550B"/>
    <w:rsid w:val="009610D1"/>
    <w:rsid w:val="00964DFE"/>
    <w:rsid w:val="009808B3"/>
    <w:rsid w:val="00982ECA"/>
    <w:rsid w:val="0098358F"/>
    <w:rsid w:val="009A2818"/>
    <w:rsid w:val="009A2895"/>
    <w:rsid w:val="009A501A"/>
    <w:rsid w:val="009A5FCF"/>
    <w:rsid w:val="009B02EF"/>
    <w:rsid w:val="009B1E37"/>
    <w:rsid w:val="009C4447"/>
    <w:rsid w:val="009C4E3D"/>
    <w:rsid w:val="009D099B"/>
    <w:rsid w:val="009D12EB"/>
    <w:rsid w:val="009D1802"/>
    <w:rsid w:val="009F114C"/>
    <w:rsid w:val="009F12D3"/>
    <w:rsid w:val="009F30D0"/>
    <w:rsid w:val="009F66E7"/>
    <w:rsid w:val="00A01423"/>
    <w:rsid w:val="00A22E68"/>
    <w:rsid w:val="00A26A19"/>
    <w:rsid w:val="00A35FCC"/>
    <w:rsid w:val="00A37357"/>
    <w:rsid w:val="00A41E61"/>
    <w:rsid w:val="00A42F26"/>
    <w:rsid w:val="00A4440B"/>
    <w:rsid w:val="00A46ADE"/>
    <w:rsid w:val="00A53040"/>
    <w:rsid w:val="00A5734A"/>
    <w:rsid w:val="00A57893"/>
    <w:rsid w:val="00A672BA"/>
    <w:rsid w:val="00A726A2"/>
    <w:rsid w:val="00A752A7"/>
    <w:rsid w:val="00A7647F"/>
    <w:rsid w:val="00A837E0"/>
    <w:rsid w:val="00A90816"/>
    <w:rsid w:val="00A93907"/>
    <w:rsid w:val="00AB0B7F"/>
    <w:rsid w:val="00AB3E10"/>
    <w:rsid w:val="00AB44EC"/>
    <w:rsid w:val="00AD5D27"/>
    <w:rsid w:val="00AF60BC"/>
    <w:rsid w:val="00AF79AA"/>
    <w:rsid w:val="00B13D2A"/>
    <w:rsid w:val="00B13E66"/>
    <w:rsid w:val="00B2527C"/>
    <w:rsid w:val="00B330D2"/>
    <w:rsid w:val="00B337C5"/>
    <w:rsid w:val="00B33DAC"/>
    <w:rsid w:val="00B40D04"/>
    <w:rsid w:val="00B56EA1"/>
    <w:rsid w:val="00B60D83"/>
    <w:rsid w:val="00B66540"/>
    <w:rsid w:val="00B71B67"/>
    <w:rsid w:val="00B7395E"/>
    <w:rsid w:val="00B77E0E"/>
    <w:rsid w:val="00B8264E"/>
    <w:rsid w:val="00B85546"/>
    <w:rsid w:val="00B94058"/>
    <w:rsid w:val="00BA53B7"/>
    <w:rsid w:val="00BB06F3"/>
    <w:rsid w:val="00BB0B31"/>
    <w:rsid w:val="00BC47DA"/>
    <w:rsid w:val="00BC53C0"/>
    <w:rsid w:val="00BC5468"/>
    <w:rsid w:val="00BC7965"/>
    <w:rsid w:val="00BF21E2"/>
    <w:rsid w:val="00BF356B"/>
    <w:rsid w:val="00C00C47"/>
    <w:rsid w:val="00C031E7"/>
    <w:rsid w:val="00C13045"/>
    <w:rsid w:val="00C220F8"/>
    <w:rsid w:val="00C22E28"/>
    <w:rsid w:val="00C24A12"/>
    <w:rsid w:val="00C4227D"/>
    <w:rsid w:val="00C70594"/>
    <w:rsid w:val="00C835D9"/>
    <w:rsid w:val="00C8418F"/>
    <w:rsid w:val="00C9328A"/>
    <w:rsid w:val="00CD24EA"/>
    <w:rsid w:val="00CF5C51"/>
    <w:rsid w:val="00D0286A"/>
    <w:rsid w:val="00D11034"/>
    <w:rsid w:val="00D3330F"/>
    <w:rsid w:val="00D334A1"/>
    <w:rsid w:val="00D355F6"/>
    <w:rsid w:val="00D42F9C"/>
    <w:rsid w:val="00D50CFA"/>
    <w:rsid w:val="00D53059"/>
    <w:rsid w:val="00D536CB"/>
    <w:rsid w:val="00D5411B"/>
    <w:rsid w:val="00D80C77"/>
    <w:rsid w:val="00D8145A"/>
    <w:rsid w:val="00D81716"/>
    <w:rsid w:val="00D858B9"/>
    <w:rsid w:val="00D90764"/>
    <w:rsid w:val="00D97348"/>
    <w:rsid w:val="00D97D91"/>
    <w:rsid w:val="00DA235D"/>
    <w:rsid w:val="00DB1A05"/>
    <w:rsid w:val="00DC0BFB"/>
    <w:rsid w:val="00DC6951"/>
    <w:rsid w:val="00DE1C8F"/>
    <w:rsid w:val="00DE38F5"/>
    <w:rsid w:val="00DF6F19"/>
    <w:rsid w:val="00E029ED"/>
    <w:rsid w:val="00E04047"/>
    <w:rsid w:val="00E06116"/>
    <w:rsid w:val="00E1388F"/>
    <w:rsid w:val="00E13D34"/>
    <w:rsid w:val="00E21676"/>
    <w:rsid w:val="00E341D5"/>
    <w:rsid w:val="00E343EB"/>
    <w:rsid w:val="00E41FFC"/>
    <w:rsid w:val="00E435C2"/>
    <w:rsid w:val="00E4459B"/>
    <w:rsid w:val="00E4767C"/>
    <w:rsid w:val="00E51AF6"/>
    <w:rsid w:val="00E601C3"/>
    <w:rsid w:val="00E6347E"/>
    <w:rsid w:val="00E73959"/>
    <w:rsid w:val="00E87151"/>
    <w:rsid w:val="00E87195"/>
    <w:rsid w:val="00E92974"/>
    <w:rsid w:val="00E92C61"/>
    <w:rsid w:val="00EA1D9C"/>
    <w:rsid w:val="00EC2DE7"/>
    <w:rsid w:val="00ED5B59"/>
    <w:rsid w:val="00ED777C"/>
    <w:rsid w:val="00EE6FCB"/>
    <w:rsid w:val="00EF3F5E"/>
    <w:rsid w:val="00F01512"/>
    <w:rsid w:val="00F128AC"/>
    <w:rsid w:val="00F2324E"/>
    <w:rsid w:val="00F270D3"/>
    <w:rsid w:val="00F32223"/>
    <w:rsid w:val="00F411B8"/>
    <w:rsid w:val="00F551F0"/>
    <w:rsid w:val="00F624A1"/>
    <w:rsid w:val="00F67CB3"/>
    <w:rsid w:val="00F67CC9"/>
    <w:rsid w:val="00F71266"/>
    <w:rsid w:val="00F7239B"/>
    <w:rsid w:val="00F72448"/>
    <w:rsid w:val="00F761CB"/>
    <w:rsid w:val="00F80BDC"/>
    <w:rsid w:val="00F8747E"/>
    <w:rsid w:val="00F87DB9"/>
    <w:rsid w:val="00F954F2"/>
    <w:rsid w:val="00FA43C5"/>
    <w:rsid w:val="00FA73CF"/>
    <w:rsid w:val="00FB39BD"/>
    <w:rsid w:val="00FB3FAF"/>
    <w:rsid w:val="00FB79C0"/>
    <w:rsid w:val="00FC7DF5"/>
    <w:rsid w:val="00FD0CAC"/>
    <w:rsid w:val="00FD2D89"/>
    <w:rsid w:val="00FD6BC4"/>
    <w:rsid w:val="00FE1E8D"/>
    <w:rsid w:val="00FE398F"/>
    <w:rsid w:val="00FE480C"/>
    <w:rsid w:val="00FE554B"/>
    <w:rsid w:val="00FF3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712D21F"/>
  <w15:chartTrackingRefBased/>
  <w15:docId w15:val="{8425DCA6-4777-4C19-BDD0-CD55FA54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7D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4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C47DA"/>
    <w:pPr>
      <w:spacing w:after="0" w:line="240" w:lineRule="auto"/>
    </w:pPr>
  </w:style>
  <w:style w:type="paragraph" w:styleId="ListParagraph">
    <w:name w:val="List Paragraph"/>
    <w:basedOn w:val="Normal"/>
    <w:uiPriority w:val="34"/>
    <w:qFormat/>
    <w:rsid w:val="00BC47DA"/>
    <w:pPr>
      <w:ind w:left="720"/>
      <w:contextualSpacing/>
    </w:pPr>
  </w:style>
  <w:style w:type="character" w:styleId="CommentReference">
    <w:name w:val="annotation reference"/>
    <w:basedOn w:val="DefaultParagraphFont"/>
    <w:uiPriority w:val="99"/>
    <w:semiHidden/>
    <w:unhideWhenUsed/>
    <w:rsid w:val="00BC47DA"/>
    <w:rPr>
      <w:sz w:val="16"/>
      <w:szCs w:val="16"/>
    </w:rPr>
  </w:style>
  <w:style w:type="paragraph" w:styleId="CommentText">
    <w:name w:val="annotation text"/>
    <w:basedOn w:val="Normal"/>
    <w:link w:val="CommentTextChar"/>
    <w:uiPriority w:val="99"/>
    <w:semiHidden/>
    <w:unhideWhenUsed/>
    <w:rsid w:val="00BC47DA"/>
    <w:pPr>
      <w:spacing w:line="240" w:lineRule="auto"/>
    </w:pPr>
    <w:rPr>
      <w:sz w:val="20"/>
      <w:szCs w:val="20"/>
    </w:rPr>
  </w:style>
  <w:style w:type="character" w:customStyle="1" w:styleId="CommentTextChar">
    <w:name w:val="Comment Text Char"/>
    <w:basedOn w:val="DefaultParagraphFont"/>
    <w:link w:val="CommentText"/>
    <w:uiPriority w:val="99"/>
    <w:semiHidden/>
    <w:rsid w:val="00BC47DA"/>
    <w:rPr>
      <w:sz w:val="20"/>
      <w:szCs w:val="20"/>
    </w:rPr>
  </w:style>
  <w:style w:type="paragraph" w:styleId="BalloonText">
    <w:name w:val="Balloon Text"/>
    <w:basedOn w:val="Normal"/>
    <w:link w:val="BalloonTextChar"/>
    <w:uiPriority w:val="99"/>
    <w:semiHidden/>
    <w:unhideWhenUsed/>
    <w:rsid w:val="00BC47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7D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8264E"/>
    <w:rPr>
      <w:b/>
      <w:bCs/>
    </w:rPr>
  </w:style>
  <w:style w:type="character" w:customStyle="1" w:styleId="CommentSubjectChar">
    <w:name w:val="Comment Subject Char"/>
    <w:basedOn w:val="CommentTextChar"/>
    <w:link w:val="CommentSubject"/>
    <w:uiPriority w:val="99"/>
    <w:semiHidden/>
    <w:rsid w:val="00B8264E"/>
    <w:rPr>
      <w:b/>
      <w:bCs/>
      <w:sz w:val="20"/>
      <w:szCs w:val="20"/>
    </w:rPr>
  </w:style>
  <w:style w:type="paragraph" w:styleId="Header">
    <w:name w:val="header"/>
    <w:basedOn w:val="Normal"/>
    <w:link w:val="HeaderChar"/>
    <w:uiPriority w:val="99"/>
    <w:unhideWhenUsed/>
    <w:rsid w:val="00BC7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965"/>
  </w:style>
  <w:style w:type="paragraph" w:styleId="Footer">
    <w:name w:val="footer"/>
    <w:basedOn w:val="Normal"/>
    <w:link w:val="FooterChar"/>
    <w:uiPriority w:val="99"/>
    <w:unhideWhenUsed/>
    <w:rsid w:val="00BC7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173504">
      <w:bodyDiv w:val="1"/>
      <w:marLeft w:val="0"/>
      <w:marRight w:val="0"/>
      <w:marTop w:val="0"/>
      <w:marBottom w:val="0"/>
      <w:divBdr>
        <w:top w:val="none" w:sz="0" w:space="0" w:color="auto"/>
        <w:left w:val="none" w:sz="0" w:space="0" w:color="auto"/>
        <w:bottom w:val="none" w:sz="0" w:space="0" w:color="auto"/>
        <w:right w:val="none" w:sz="0" w:space="0" w:color="auto"/>
      </w:divBdr>
    </w:div>
    <w:div w:id="1391419384">
      <w:bodyDiv w:val="1"/>
      <w:marLeft w:val="0"/>
      <w:marRight w:val="0"/>
      <w:marTop w:val="0"/>
      <w:marBottom w:val="0"/>
      <w:divBdr>
        <w:top w:val="none" w:sz="0" w:space="0" w:color="auto"/>
        <w:left w:val="none" w:sz="0" w:space="0" w:color="auto"/>
        <w:bottom w:val="none" w:sz="0" w:space="0" w:color="auto"/>
        <w:right w:val="none" w:sz="0" w:space="0" w:color="auto"/>
      </w:divBdr>
      <w:divsChild>
        <w:div w:id="1962804667">
          <w:marLeft w:val="0"/>
          <w:marRight w:val="0"/>
          <w:marTop w:val="0"/>
          <w:marBottom w:val="0"/>
          <w:divBdr>
            <w:top w:val="none" w:sz="0" w:space="0" w:color="auto"/>
            <w:left w:val="none" w:sz="0" w:space="0" w:color="auto"/>
            <w:bottom w:val="none" w:sz="0" w:space="0" w:color="auto"/>
            <w:right w:val="none" w:sz="0" w:space="0" w:color="auto"/>
          </w:divBdr>
        </w:div>
      </w:divsChild>
    </w:div>
    <w:div w:id="171287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4323</Words>
  <Characters>24644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Hallv</dc:creator>
  <cp:keywords/>
  <dc:description/>
  <cp:lastModifiedBy>Vicky Hall</cp:lastModifiedBy>
  <cp:revision>18</cp:revision>
  <cp:lastPrinted>2021-04-28T13:10:00Z</cp:lastPrinted>
  <dcterms:created xsi:type="dcterms:W3CDTF">2024-07-11T16:33:00Z</dcterms:created>
  <dcterms:modified xsi:type="dcterms:W3CDTF">2024-09-23T20:46:00Z</dcterms:modified>
</cp:coreProperties>
</file>