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3A4" w:rsidRPr="008A03A4" w:rsidRDefault="008A03A4" w:rsidP="008A03A4">
      <w:pPr>
        <w:jc w:val="center"/>
        <w:rPr>
          <w:rFonts w:ascii="Arial" w:hAnsi="Arial" w:cs="Arial"/>
          <w:b/>
          <w:sz w:val="28"/>
          <w:szCs w:val="24"/>
          <w:u w:val="single"/>
        </w:rPr>
      </w:pPr>
      <w:r w:rsidRPr="008A03A4">
        <w:rPr>
          <w:rFonts w:ascii="Arial" w:hAnsi="Arial" w:cs="Arial"/>
          <w:b/>
          <w:sz w:val="28"/>
          <w:szCs w:val="24"/>
          <w:u w:val="single"/>
        </w:rPr>
        <w:t>Geography</w:t>
      </w:r>
      <w:r w:rsidR="00273A8D">
        <w:rPr>
          <w:rFonts w:ascii="Arial" w:hAnsi="Arial" w:cs="Arial"/>
          <w:b/>
          <w:sz w:val="28"/>
          <w:szCs w:val="24"/>
          <w:u w:val="single"/>
        </w:rPr>
        <w:t xml:space="preserve"> policy</w:t>
      </w:r>
    </w:p>
    <w:p w:rsidR="008A03A4" w:rsidRDefault="008A03A4">
      <w:pPr>
        <w:rPr>
          <w:rFonts w:ascii="Arial" w:hAnsi="Arial" w:cs="Arial"/>
          <w:b/>
          <w:sz w:val="24"/>
          <w:szCs w:val="24"/>
          <w:u w:val="single"/>
        </w:rPr>
      </w:pPr>
    </w:p>
    <w:p w:rsidR="00E3126A" w:rsidRPr="008A03A4" w:rsidRDefault="008A03A4">
      <w:pPr>
        <w:rPr>
          <w:rFonts w:ascii="Arial" w:hAnsi="Arial" w:cs="Arial"/>
          <w:b/>
          <w:sz w:val="24"/>
          <w:szCs w:val="24"/>
          <w:u w:val="single"/>
        </w:rPr>
      </w:pPr>
      <w:r w:rsidRPr="008A03A4">
        <w:rPr>
          <w:rFonts w:ascii="Arial" w:hAnsi="Arial" w:cs="Arial"/>
          <w:b/>
          <w:sz w:val="24"/>
          <w:szCs w:val="24"/>
          <w:u w:val="single"/>
        </w:rPr>
        <w:t>Introduction</w:t>
      </w:r>
    </w:p>
    <w:p w:rsidR="008A03A4" w:rsidRPr="008A03A4" w:rsidRDefault="008A03A4" w:rsidP="008A03A4">
      <w:pPr>
        <w:rPr>
          <w:rFonts w:ascii="Arial" w:hAnsi="Arial" w:cs="Arial"/>
          <w:sz w:val="24"/>
          <w:szCs w:val="24"/>
        </w:rPr>
      </w:pPr>
      <w:r w:rsidRPr="008A03A4">
        <w:rPr>
          <w:rFonts w:ascii="Arial" w:hAnsi="Arial" w:cs="Arial"/>
          <w:sz w:val="24"/>
          <w:szCs w:val="24"/>
        </w:rPr>
        <w:t xml:space="preserve">At Ivanhoe Primary Academy, we believe that a rich geography curriculum is essential for our children, as geography plays a crucial part in helping children to understand their place in </w:t>
      </w:r>
      <w:proofErr w:type="gramStart"/>
      <w:r w:rsidRPr="008A03A4">
        <w:rPr>
          <w:rFonts w:ascii="Arial" w:hAnsi="Arial" w:cs="Arial"/>
          <w:sz w:val="24"/>
          <w:szCs w:val="24"/>
        </w:rPr>
        <w:t>the world and how their actions can influence the human and physical environment</w:t>
      </w:r>
      <w:proofErr w:type="gramEnd"/>
      <w:r w:rsidRPr="008A03A4">
        <w:rPr>
          <w:rFonts w:ascii="Arial" w:hAnsi="Arial" w:cs="Arial"/>
          <w:sz w:val="24"/>
          <w:szCs w:val="24"/>
        </w:rPr>
        <w:t xml:space="preserve">. It should inspire a curiosity and a fascination for the world and its people that will stay with them throughout their lives.  </w:t>
      </w:r>
    </w:p>
    <w:p w:rsidR="008A03A4" w:rsidRPr="008A03A4" w:rsidRDefault="008A03A4" w:rsidP="008A03A4">
      <w:pPr>
        <w:rPr>
          <w:rFonts w:ascii="Arial" w:hAnsi="Arial" w:cs="Arial"/>
          <w:sz w:val="24"/>
          <w:szCs w:val="24"/>
        </w:rPr>
      </w:pPr>
      <w:r w:rsidRPr="008A03A4">
        <w:rPr>
          <w:rFonts w:ascii="Arial" w:hAnsi="Arial" w:cs="Arial"/>
          <w:sz w:val="24"/>
          <w:szCs w:val="24"/>
        </w:rPr>
        <w:t xml:space="preserve">Geography teaching needs to provide pupils with knowledge about the human and physical environment and the interactions between these. We will also equip children with the skills needed to gather and interpret information. Our geography curriculum </w:t>
      </w:r>
      <w:proofErr w:type="gramStart"/>
      <w:r w:rsidRPr="008A03A4">
        <w:rPr>
          <w:rFonts w:ascii="Arial" w:hAnsi="Arial" w:cs="Arial"/>
          <w:sz w:val="24"/>
          <w:szCs w:val="24"/>
        </w:rPr>
        <w:t>will be provided</w:t>
      </w:r>
      <w:proofErr w:type="gramEnd"/>
      <w:r w:rsidRPr="008A03A4">
        <w:rPr>
          <w:rFonts w:ascii="Arial" w:hAnsi="Arial" w:cs="Arial"/>
          <w:sz w:val="24"/>
          <w:szCs w:val="24"/>
        </w:rPr>
        <w:t xml:space="preserve"> through an enquiry approach giving children the ability to ask relevant questions. Geography is a multi-disciplined subject with strong roots in science and mathematics, children will collect data, analyse it and will be able to reach conclusions about their findings. </w:t>
      </w:r>
    </w:p>
    <w:p w:rsidR="008A03A4" w:rsidRPr="008A03A4" w:rsidRDefault="008A03A4">
      <w:pPr>
        <w:rPr>
          <w:b/>
          <w:u w:val="single"/>
        </w:rPr>
      </w:pPr>
    </w:p>
    <w:p w:rsidR="008A03A4" w:rsidRDefault="008A03A4">
      <w:pPr>
        <w:rPr>
          <w:rFonts w:ascii="Arial" w:hAnsi="Arial" w:cs="Arial"/>
          <w:b/>
          <w:sz w:val="24"/>
          <w:szCs w:val="24"/>
          <w:u w:val="single"/>
        </w:rPr>
      </w:pPr>
      <w:r w:rsidRPr="008A03A4">
        <w:rPr>
          <w:rFonts w:ascii="Arial" w:hAnsi="Arial" w:cs="Arial"/>
          <w:b/>
          <w:sz w:val="24"/>
          <w:szCs w:val="24"/>
          <w:u w:val="single"/>
        </w:rPr>
        <w:t xml:space="preserve">Curriculum intent </w:t>
      </w:r>
    </w:p>
    <w:p w:rsidR="00091642" w:rsidRPr="00091642" w:rsidRDefault="00091642">
      <w:pPr>
        <w:rPr>
          <w:rFonts w:ascii="Arial" w:hAnsi="Arial" w:cs="Arial"/>
          <w:sz w:val="24"/>
          <w:szCs w:val="24"/>
          <w:u w:val="single"/>
        </w:rPr>
      </w:pPr>
      <w:r w:rsidRPr="00091642">
        <w:rPr>
          <w:rFonts w:ascii="Arial" w:hAnsi="Arial" w:cs="Arial"/>
          <w:sz w:val="24"/>
          <w:szCs w:val="24"/>
          <w:u w:val="single"/>
        </w:rPr>
        <w:t>Aims</w:t>
      </w:r>
    </w:p>
    <w:p w:rsidR="008A03A4" w:rsidRPr="008A03A4" w:rsidRDefault="008A03A4" w:rsidP="008A03A4">
      <w:pPr>
        <w:pStyle w:val="ListParagraph"/>
        <w:numPr>
          <w:ilvl w:val="0"/>
          <w:numId w:val="1"/>
        </w:numPr>
        <w:rPr>
          <w:rFonts w:ascii="Arial" w:hAnsi="Arial" w:cs="Arial"/>
          <w:sz w:val="24"/>
          <w:szCs w:val="24"/>
        </w:rPr>
      </w:pPr>
      <w:r w:rsidRPr="008A03A4">
        <w:rPr>
          <w:rFonts w:ascii="Arial" w:hAnsi="Arial" w:cs="Arial"/>
          <w:sz w:val="24"/>
          <w:szCs w:val="24"/>
        </w:rPr>
        <w:t>Children are inquisitive geographers and ask questions about the world around them.</w:t>
      </w:r>
    </w:p>
    <w:p w:rsidR="008A03A4" w:rsidRPr="008A03A4" w:rsidRDefault="008A03A4" w:rsidP="008A03A4">
      <w:pPr>
        <w:pStyle w:val="ListParagraph"/>
        <w:numPr>
          <w:ilvl w:val="0"/>
          <w:numId w:val="1"/>
        </w:numPr>
        <w:rPr>
          <w:rFonts w:ascii="Arial" w:hAnsi="Arial" w:cs="Arial"/>
          <w:sz w:val="24"/>
          <w:szCs w:val="24"/>
        </w:rPr>
      </w:pPr>
      <w:r w:rsidRPr="008A03A4">
        <w:rPr>
          <w:rFonts w:ascii="Arial" w:hAnsi="Arial" w:cs="Arial"/>
          <w:sz w:val="24"/>
          <w:szCs w:val="24"/>
        </w:rPr>
        <w:t>Children are encouraged to develop a greater understanding and knowledge of the world, including physical and human features.</w:t>
      </w:r>
    </w:p>
    <w:p w:rsidR="008A03A4" w:rsidRPr="008A03A4" w:rsidRDefault="008A03A4" w:rsidP="008A03A4">
      <w:pPr>
        <w:pStyle w:val="ListParagraph"/>
        <w:numPr>
          <w:ilvl w:val="0"/>
          <w:numId w:val="1"/>
        </w:numPr>
        <w:rPr>
          <w:rFonts w:ascii="Arial" w:hAnsi="Arial" w:cs="Arial"/>
          <w:sz w:val="24"/>
          <w:szCs w:val="24"/>
        </w:rPr>
      </w:pPr>
      <w:proofErr w:type="gramStart"/>
      <w:r w:rsidRPr="008A03A4">
        <w:rPr>
          <w:rFonts w:ascii="Arial" w:hAnsi="Arial" w:cs="Arial"/>
          <w:sz w:val="24"/>
          <w:szCs w:val="24"/>
        </w:rPr>
        <w:t>That children</w:t>
      </w:r>
      <w:proofErr w:type="gramEnd"/>
      <w:r w:rsidRPr="008A03A4">
        <w:rPr>
          <w:rFonts w:ascii="Arial" w:hAnsi="Arial" w:cs="Arial"/>
          <w:sz w:val="24"/>
          <w:szCs w:val="24"/>
        </w:rPr>
        <w:t xml:space="preserve"> understand the processes that have led to the development of human and physical features and how these are related.</w:t>
      </w:r>
    </w:p>
    <w:p w:rsidR="008A03A4" w:rsidRPr="008A03A4" w:rsidRDefault="008A03A4" w:rsidP="008A03A4">
      <w:pPr>
        <w:pStyle w:val="ListParagraph"/>
        <w:numPr>
          <w:ilvl w:val="0"/>
          <w:numId w:val="1"/>
        </w:numPr>
        <w:rPr>
          <w:rFonts w:ascii="Arial" w:hAnsi="Arial" w:cs="Arial"/>
          <w:sz w:val="24"/>
          <w:szCs w:val="24"/>
        </w:rPr>
      </w:pPr>
      <w:r w:rsidRPr="008A03A4">
        <w:rPr>
          <w:rFonts w:ascii="Arial" w:hAnsi="Arial" w:cs="Arial"/>
          <w:sz w:val="24"/>
          <w:szCs w:val="24"/>
        </w:rPr>
        <w:t xml:space="preserve">Children will gain an understanding of their role in the world and their responsibilities to look after the physical environment and care for those with whom they share our world – animals and fellow human beings. </w:t>
      </w:r>
    </w:p>
    <w:p w:rsidR="008A03A4" w:rsidRDefault="008A03A4" w:rsidP="008A03A4">
      <w:pPr>
        <w:pStyle w:val="ListParagraph"/>
        <w:numPr>
          <w:ilvl w:val="0"/>
          <w:numId w:val="1"/>
        </w:numPr>
        <w:rPr>
          <w:rFonts w:ascii="Arial" w:hAnsi="Arial" w:cs="Arial"/>
          <w:sz w:val="24"/>
          <w:szCs w:val="24"/>
        </w:rPr>
      </w:pPr>
      <w:r w:rsidRPr="008A03A4">
        <w:rPr>
          <w:rFonts w:ascii="Arial" w:hAnsi="Arial" w:cs="Arial"/>
          <w:sz w:val="24"/>
          <w:szCs w:val="24"/>
        </w:rPr>
        <w:t>Children are confident in using geographical skills and can apply them in a variety of ways to research and come to conclusions about a geographical topic.</w:t>
      </w:r>
    </w:p>
    <w:p w:rsidR="00091642" w:rsidRDefault="00091642" w:rsidP="00091642">
      <w:pPr>
        <w:rPr>
          <w:rFonts w:ascii="Arial" w:hAnsi="Arial" w:cs="Arial"/>
          <w:sz w:val="24"/>
          <w:szCs w:val="24"/>
          <w:u w:val="single"/>
        </w:rPr>
      </w:pPr>
      <w:r w:rsidRPr="00091642">
        <w:rPr>
          <w:rFonts w:ascii="Arial" w:hAnsi="Arial" w:cs="Arial"/>
          <w:sz w:val="24"/>
          <w:szCs w:val="24"/>
          <w:u w:val="single"/>
        </w:rPr>
        <w:t>Curriculum</w:t>
      </w:r>
    </w:p>
    <w:p w:rsidR="00091642" w:rsidRDefault="00091642" w:rsidP="00091642">
      <w:pPr>
        <w:rPr>
          <w:rFonts w:ascii="Arial" w:hAnsi="Arial" w:cs="Arial"/>
          <w:sz w:val="24"/>
          <w:szCs w:val="24"/>
        </w:rPr>
      </w:pPr>
      <w:r w:rsidRPr="00091642">
        <w:rPr>
          <w:rFonts w:ascii="Arial" w:hAnsi="Arial" w:cs="Arial"/>
          <w:sz w:val="24"/>
          <w:szCs w:val="24"/>
        </w:rPr>
        <w:t xml:space="preserve">EYFS </w:t>
      </w:r>
      <w:r w:rsidR="002150E8">
        <w:rPr>
          <w:rFonts w:ascii="Arial" w:hAnsi="Arial" w:cs="Arial"/>
          <w:sz w:val="24"/>
          <w:szCs w:val="24"/>
        </w:rPr>
        <w:t xml:space="preserve">– Geography in the EYFS is taught </w:t>
      </w:r>
      <w:r w:rsidR="009C0CBF">
        <w:rPr>
          <w:rFonts w:ascii="Arial" w:hAnsi="Arial" w:cs="Arial"/>
          <w:sz w:val="24"/>
          <w:szCs w:val="24"/>
        </w:rPr>
        <w:t>through the Understanding</w:t>
      </w:r>
      <w:r w:rsidR="007758B4">
        <w:rPr>
          <w:rFonts w:ascii="Arial" w:hAnsi="Arial" w:cs="Arial"/>
          <w:sz w:val="24"/>
          <w:szCs w:val="24"/>
        </w:rPr>
        <w:t xml:space="preserve"> the World strand of the Early Learning Go</w:t>
      </w:r>
      <w:r w:rsidR="006E6529">
        <w:rPr>
          <w:rFonts w:ascii="Arial" w:hAnsi="Arial" w:cs="Arial"/>
          <w:sz w:val="24"/>
          <w:szCs w:val="24"/>
        </w:rPr>
        <w:t>als. The geography focus in FS2</w:t>
      </w:r>
      <w:r w:rsidR="007758B4">
        <w:rPr>
          <w:rFonts w:ascii="Arial" w:hAnsi="Arial" w:cs="Arial"/>
          <w:sz w:val="24"/>
          <w:szCs w:val="24"/>
        </w:rPr>
        <w:t xml:space="preserve"> is our community, our planet and Africa. In </w:t>
      </w:r>
      <w:r w:rsidR="001E1246">
        <w:rPr>
          <w:rFonts w:ascii="Arial" w:hAnsi="Arial" w:cs="Arial"/>
          <w:sz w:val="24"/>
          <w:szCs w:val="24"/>
        </w:rPr>
        <w:t>FS1,</w:t>
      </w:r>
      <w:r w:rsidR="007758B4">
        <w:rPr>
          <w:rFonts w:ascii="Arial" w:hAnsi="Arial" w:cs="Arial"/>
          <w:sz w:val="24"/>
          <w:szCs w:val="24"/>
        </w:rPr>
        <w:t xml:space="preserve"> the </w:t>
      </w:r>
      <w:r w:rsidR="001E1246">
        <w:rPr>
          <w:rFonts w:ascii="Arial" w:hAnsi="Arial" w:cs="Arial"/>
          <w:sz w:val="24"/>
          <w:szCs w:val="24"/>
        </w:rPr>
        <w:t>focus</w:t>
      </w:r>
      <w:r w:rsidR="007758B4">
        <w:rPr>
          <w:rFonts w:ascii="Arial" w:hAnsi="Arial" w:cs="Arial"/>
          <w:sz w:val="24"/>
          <w:szCs w:val="24"/>
        </w:rPr>
        <w:t xml:space="preserve"> is the place I live, weather and seasons. </w:t>
      </w:r>
      <w:r w:rsidRPr="00091642">
        <w:rPr>
          <w:rFonts w:ascii="Arial" w:hAnsi="Arial" w:cs="Arial"/>
          <w:sz w:val="24"/>
          <w:szCs w:val="24"/>
        </w:rPr>
        <w:t xml:space="preserve"> </w:t>
      </w:r>
    </w:p>
    <w:p w:rsidR="00091642" w:rsidRDefault="00091642" w:rsidP="00091642">
      <w:pPr>
        <w:rPr>
          <w:rFonts w:ascii="Arial" w:hAnsi="Arial" w:cs="Arial"/>
          <w:sz w:val="24"/>
          <w:szCs w:val="24"/>
        </w:rPr>
      </w:pPr>
      <w:r>
        <w:rPr>
          <w:rFonts w:ascii="Arial" w:hAnsi="Arial" w:cs="Arial"/>
          <w:sz w:val="24"/>
          <w:szCs w:val="24"/>
        </w:rPr>
        <w:t>KS1 –</w:t>
      </w:r>
      <w:r w:rsidR="002D4837">
        <w:rPr>
          <w:rFonts w:ascii="Arial" w:hAnsi="Arial" w:cs="Arial"/>
          <w:sz w:val="24"/>
          <w:szCs w:val="24"/>
        </w:rPr>
        <w:t xml:space="preserve"> </w:t>
      </w:r>
      <w:r w:rsidR="002E4D6A">
        <w:rPr>
          <w:rFonts w:ascii="Arial" w:hAnsi="Arial" w:cs="Arial"/>
          <w:sz w:val="24"/>
          <w:szCs w:val="24"/>
        </w:rPr>
        <w:t>Children will learn to use key geographical language, locational knowledge, place knowledge, h</w:t>
      </w:r>
      <w:r w:rsidR="006E6529">
        <w:rPr>
          <w:rFonts w:ascii="Arial" w:hAnsi="Arial" w:cs="Arial"/>
          <w:sz w:val="24"/>
          <w:szCs w:val="24"/>
        </w:rPr>
        <w:t xml:space="preserve">uman and physical geography, </w:t>
      </w:r>
      <w:r w:rsidR="002E4D6A">
        <w:rPr>
          <w:rFonts w:ascii="Arial" w:hAnsi="Arial" w:cs="Arial"/>
          <w:sz w:val="24"/>
          <w:szCs w:val="24"/>
        </w:rPr>
        <w:t xml:space="preserve">geographical skills and fieldwork. Locational knowledge learning about the UK and the continents/oceans. Place knowledge learning about the UK and comparing the UK to Africa. Human and </w:t>
      </w:r>
      <w:r w:rsidR="002E4D6A">
        <w:rPr>
          <w:rFonts w:ascii="Arial" w:hAnsi="Arial" w:cs="Arial"/>
          <w:sz w:val="24"/>
          <w:szCs w:val="24"/>
        </w:rPr>
        <w:lastRenderedPageBreak/>
        <w:t xml:space="preserve">Physical </w:t>
      </w:r>
      <w:r w:rsidR="009C0CBF">
        <w:rPr>
          <w:rFonts w:ascii="Arial" w:hAnsi="Arial" w:cs="Arial"/>
          <w:sz w:val="24"/>
          <w:szCs w:val="24"/>
        </w:rPr>
        <w:t xml:space="preserve">geography learning </w:t>
      </w:r>
      <w:proofErr w:type="gramStart"/>
      <w:r w:rsidR="009C0CBF">
        <w:rPr>
          <w:rFonts w:ascii="Arial" w:hAnsi="Arial" w:cs="Arial"/>
          <w:sz w:val="24"/>
          <w:szCs w:val="24"/>
        </w:rPr>
        <w:t>about where we</w:t>
      </w:r>
      <w:bookmarkStart w:id="0" w:name="_GoBack"/>
      <w:bookmarkEnd w:id="0"/>
      <w:r w:rsidR="002E4D6A">
        <w:rPr>
          <w:rFonts w:ascii="Arial" w:hAnsi="Arial" w:cs="Arial"/>
          <w:sz w:val="24"/>
          <w:szCs w:val="24"/>
        </w:rPr>
        <w:t xml:space="preserve"> live, our closest city and the coast</w:t>
      </w:r>
      <w:proofErr w:type="gramEnd"/>
      <w:r w:rsidR="002E4D6A">
        <w:rPr>
          <w:rFonts w:ascii="Arial" w:hAnsi="Arial" w:cs="Arial"/>
          <w:sz w:val="24"/>
          <w:szCs w:val="24"/>
        </w:rPr>
        <w:t xml:space="preserve">. Also, looking at weather and cold/hot environments. The geographical skills and fieldwork children will learn about are how to use maps, atlases, aerial photographs. Children will conduct a fieldwork study about our school and </w:t>
      </w:r>
      <w:r w:rsidR="00BD536E">
        <w:rPr>
          <w:rFonts w:ascii="Arial" w:hAnsi="Arial" w:cs="Arial"/>
          <w:sz w:val="24"/>
          <w:szCs w:val="24"/>
        </w:rPr>
        <w:t>its</w:t>
      </w:r>
      <w:r w:rsidR="002E4D6A">
        <w:rPr>
          <w:rFonts w:ascii="Arial" w:hAnsi="Arial" w:cs="Arial"/>
          <w:sz w:val="24"/>
          <w:szCs w:val="24"/>
        </w:rPr>
        <w:t xml:space="preserve"> grounds. </w:t>
      </w:r>
    </w:p>
    <w:p w:rsidR="00C356FB" w:rsidRDefault="00091642" w:rsidP="00091642">
      <w:pPr>
        <w:rPr>
          <w:rFonts w:ascii="Arial" w:hAnsi="Arial" w:cs="Arial"/>
          <w:sz w:val="24"/>
          <w:szCs w:val="24"/>
        </w:rPr>
      </w:pPr>
      <w:r>
        <w:rPr>
          <w:rFonts w:ascii="Arial" w:hAnsi="Arial" w:cs="Arial"/>
          <w:sz w:val="24"/>
          <w:szCs w:val="24"/>
        </w:rPr>
        <w:t xml:space="preserve">KS2 – </w:t>
      </w:r>
      <w:r w:rsidR="002D4837">
        <w:rPr>
          <w:rFonts w:ascii="Arial" w:hAnsi="Arial" w:cs="Arial"/>
          <w:sz w:val="24"/>
          <w:szCs w:val="24"/>
        </w:rPr>
        <w:t>Children will learn to use key geographical language, locational knowledge, place knowledge, h</w:t>
      </w:r>
      <w:r w:rsidR="006E6529">
        <w:rPr>
          <w:rFonts w:ascii="Arial" w:hAnsi="Arial" w:cs="Arial"/>
          <w:sz w:val="24"/>
          <w:szCs w:val="24"/>
        </w:rPr>
        <w:t xml:space="preserve">uman and physical geography, </w:t>
      </w:r>
      <w:r w:rsidR="002D4837">
        <w:rPr>
          <w:rFonts w:ascii="Arial" w:hAnsi="Arial" w:cs="Arial"/>
          <w:sz w:val="24"/>
          <w:szCs w:val="24"/>
        </w:rPr>
        <w:t xml:space="preserve">geographical skills and fieldwork. </w:t>
      </w:r>
      <w:r w:rsidR="00C356FB">
        <w:rPr>
          <w:rFonts w:ascii="Arial" w:hAnsi="Arial" w:cs="Arial"/>
          <w:sz w:val="24"/>
          <w:szCs w:val="24"/>
        </w:rPr>
        <w:t xml:space="preserve">Locational knowledge learning about the British Isles, Asia/Africa, Europe, North America, South </w:t>
      </w:r>
      <w:r w:rsidR="00C356FB" w:rsidRPr="00C356FB">
        <w:rPr>
          <w:rFonts w:ascii="Arial" w:hAnsi="Arial" w:cs="Arial"/>
          <w:sz w:val="24"/>
          <w:szCs w:val="24"/>
        </w:rPr>
        <w:t xml:space="preserve">America and </w:t>
      </w:r>
      <w:r w:rsidR="00C356FB" w:rsidRPr="00C356FB">
        <w:rPr>
          <w:rFonts w:ascii="Arial" w:eastAsia="Times New Roman" w:hAnsi="Arial" w:cs="Arial"/>
          <w:sz w:val="24"/>
          <w:szCs w:val="24"/>
          <w:lang w:val="en" w:eastAsia="en-GB"/>
        </w:rPr>
        <w:t>Australasia/ Oceania.</w:t>
      </w:r>
      <w:r w:rsidR="0048063C">
        <w:rPr>
          <w:rFonts w:ascii="Arial" w:eastAsia="Times New Roman" w:hAnsi="Arial" w:cs="Arial"/>
          <w:sz w:val="24"/>
          <w:szCs w:val="24"/>
          <w:lang w:val="en" w:eastAsia="en-GB"/>
        </w:rPr>
        <w:t xml:space="preserve"> Place knowledge learning about </w:t>
      </w:r>
      <w:r w:rsidR="0048063C" w:rsidRPr="0048063C">
        <w:rPr>
          <w:rFonts w:ascii="Arial" w:eastAsia="Times New Roman" w:hAnsi="Arial" w:cs="Arial"/>
          <w:sz w:val="24"/>
          <w:szCs w:val="24"/>
          <w:lang w:val="en" w:eastAsia="en-GB"/>
        </w:rPr>
        <w:t>describing the human and physical features of these continents and comparing them to the UK. Human and Physical geography learning about settlement</w:t>
      </w:r>
      <w:r w:rsidR="00691685">
        <w:rPr>
          <w:rFonts w:ascii="Arial" w:eastAsia="Times New Roman" w:hAnsi="Arial" w:cs="Arial"/>
          <w:sz w:val="24"/>
          <w:szCs w:val="24"/>
          <w:lang w:val="en" w:eastAsia="en-GB"/>
        </w:rPr>
        <w:t xml:space="preserve">, </w:t>
      </w:r>
      <w:r w:rsidR="002D4837">
        <w:rPr>
          <w:rFonts w:ascii="Arial" w:eastAsia="Times New Roman" w:hAnsi="Arial" w:cs="Arial"/>
          <w:sz w:val="24"/>
          <w:szCs w:val="24"/>
          <w:lang w:val="en" w:eastAsia="en-GB"/>
        </w:rPr>
        <w:t>land use,</w:t>
      </w:r>
      <w:r w:rsidR="00691685">
        <w:rPr>
          <w:rFonts w:ascii="Arial" w:eastAsia="Times New Roman" w:hAnsi="Arial" w:cs="Arial"/>
          <w:sz w:val="24"/>
          <w:szCs w:val="24"/>
          <w:lang w:val="en" w:eastAsia="en-GB"/>
        </w:rPr>
        <w:t xml:space="preserve"> trading</w:t>
      </w:r>
      <w:r w:rsidR="002D4837">
        <w:rPr>
          <w:rFonts w:ascii="Arial" w:eastAsia="Times New Roman" w:hAnsi="Arial" w:cs="Arial"/>
          <w:sz w:val="24"/>
          <w:szCs w:val="24"/>
          <w:lang w:val="en" w:eastAsia="en-GB"/>
        </w:rPr>
        <w:t xml:space="preserve"> and </w:t>
      </w:r>
      <w:r w:rsidR="002D4837" w:rsidRPr="002D4837">
        <w:rPr>
          <w:rFonts w:ascii="Arial" w:eastAsia="Times New Roman" w:hAnsi="Arial" w:cs="Arial"/>
          <w:sz w:val="24"/>
          <w:szCs w:val="24"/>
          <w:lang w:val="en" w:eastAsia="en-GB"/>
        </w:rPr>
        <w:t>environmental impact</w:t>
      </w:r>
      <w:r w:rsidR="00691685" w:rsidRPr="002D4837">
        <w:rPr>
          <w:rFonts w:ascii="Arial" w:eastAsia="Times New Roman" w:hAnsi="Arial" w:cs="Arial"/>
          <w:sz w:val="24"/>
          <w:szCs w:val="24"/>
          <w:lang w:val="en" w:eastAsia="en-GB"/>
        </w:rPr>
        <w:t>. As well as</w:t>
      </w:r>
      <w:r w:rsidR="0048063C" w:rsidRPr="002D4837">
        <w:rPr>
          <w:rFonts w:ascii="Arial" w:eastAsia="Times New Roman" w:hAnsi="Arial" w:cs="Arial"/>
          <w:sz w:val="24"/>
          <w:szCs w:val="24"/>
          <w:lang w:val="en" w:eastAsia="en-GB"/>
        </w:rPr>
        <w:t xml:space="preserve"> </w:t>
      </w:r>
      <w:r w:rsidR="0048063C" w:rsidRPr="002D4837">
        <w:rPr>
          <w:rFonts w:ascii="Arial" w:hAnsi="Arial" w:cs="Arial"/>
          <w:sz w:val="24"/>
          <w:szCs w:val="24"/>
        </w:rPr>
        <w:t>climate zones, biomes, vegetation belts, rivers, mountains, volcanoes, earthquakes and the water cycle.</w:t>
      </w:r>
      <w:r w:rsidR="00691685" w:rsidRPr="002D4837">
        <w:rPr>
          <w:rFonts w:ascii="Arial" w:hAnsi="Arial" w:cs="Arial"/>
          <w:sz w:val="24"/>
          <w:szCs w:val="24"/>
        </w:rPr>
        <w:t xml:space="preserve"> </w:t>
      </w:r>
      <w:r w:rsidR="002D4837" w:rsidRPr="002D4837">
        <w:rPr>
          <w:rFonts w:ascii="Arial" w:hAnsi="Arial" w:cs="Arial"/>
          <w:sz w:val="24"/>
          <w:szCs w:val="24"/>
        </w:rPr>
        <w:t>Geographical skills and fieldwork learning to use maps, atlases, globes and digital/computer mapping and to gather information to carry out a fieldwork study.</w:t>
      </w:r>
    </w:p>
    <w:p w:rsidR="00091642" w:rsidRDefault="00091642" w:rsidP="00091642">
      <w:pPr>
        <w:rPr>
          <w:rFonts w:ascii="Arial" w:hAnsi="Arial" w:cs="Arial"/>
          <w:b/>
          <w:sz w:val="24"/>
          <w:szCs w:val="24"/>
          <w:u w:val="single"/>
        </w:rPr>
      </w:pPr>
    </w:p>
    <w:p w:rsidR="00091642" w:rsidRDefault="003919E8" w:rsidP="00091642">
      <w:pPr>
        <w:rPr>
          <w:rFonts w:ascii="Arial" w:hAnsi="Arial" w:cs="Arial"/>
          <w:b/>
          <w:sz w:val="24"/>
          <w:szCs w:val="24"/>
          <w:u w:val="single"/>
        </w:rPr>
      </w:pPr>
      <w:r>
        <w:rPr>
          <w:rFonts w:ascii="Arial" w:hAnsi="Arial" w:cs="Arial"/>
          <w:b/>
          <w:sz w:val="24"/>
          <w:szCs w:val="24"/>
          <w:u w:val="single"/>
        </w:rPr>
        <w:t>Curriculum I</w:t>
      </w:r>
      <w:r w:rsidR="00091642" w:rsidRPr="00091642">
        <w:rPr>
          <w:rFonts w:ascii="Arial" w:hAnsi="Arial" w:cs="Arial"/>
          <w:b/>
          <w:sz w:val="24"/>
          <w:szCs w:val="24"/>
          <w:u w:val="single"/>
        </w:rPr>
        <w:t>mplementation</w:t>
      </w:r>
    </w:p>
    <w:p w:rsidR="00091642" w:rsidRPr="002150E8" w:rsidRDefault="002150E8" w:rsidP="00091642">
      <w:pPr>
        <w:rPr>
          <w:rFonts w:ascii="Arial" w:hAnsi="Arial" w:cs="Arial"/>
          <w:sz w:val="24"/>
          <w:szCs w:val="24"/>
          <w:u w:val="single"/>
        </w:rPr>
      </w:pPr>
      <w:r w:rsidRPr="002150E8">
        <w:rPr>
          <w:rFonts w:ascii="Arial" w:hAnsi="Arial" w:cs="Arial"/>
          <w:sz w:val="24"/>
          <w:szCs w:val="24"/>
          <w:u w:val="single"/>
        </w:rPr>
        <w:t xml:space="preserve">Subject curriculum planning </w:t>
      </w:r>
    </w:p>
    <w:p w:rsidR="00A95879" w:rsidRPr="00A95879" w:rsidRDefault="002150E8" w:rsidP="006F1C1D">
      <w:pPr>
        <w:rPr>
          <w:rFonts w:ascii="Arial" w:hAnsi="Arial" w:cs="Arial"/>
          <w:color w:val="FF0000"/>
          <w:sz w:val="24"/>
          <w:szCs w:val="24"/>
        </w:rPr>
      </w:pPr>
      <w:r w:rsidRPr="00DF791B">
        <w:rPr>
          <w:rFonts w:ascii="Arial" w:hAnsi="Arial" w:cs="Arial"/>
          <w:sz w:val="24"/>
          <w:szCs w:val="24"/>
        </w:rPr>
        <w:t xml:space="preserve">Geography </w:t>
      </w:r>
      <w:proofErr w:type="gramStart"/>
      <w:r w:rsidRPr="00DF791B">
        <w:rPr>
          <w:rFonts w:ascii="Arial" w:hAnsi="Arial" w:cs="Arial"/>
          <w:sz w:val="24"/>
          <w:szCs w:val="24"/>
        </w:rPr>
        <w:t>is taught</w:t>
      </w:r>
      <w:proofErr w:type="gramEnd"/>
      <w:r w:rsidRPr="00DF791B">
        <w:rPr>
          <w:rFonts w:ascii="Arial" w:hAnsi="Arial" w:cs="Arial"/>
          <w:sz w:val="24"/>
          <w:szCs w:val="24"/>
        </w:rPr>
        <w:t xml:space="preserve"> as part of the topic/theme when </w:t>
      </w:r>
      <w:r w:rsidR="006E6529" w:rsidRPr="00DF791B">
        <w:rPr>
          <w:rFonts w:ascii="Arial" w:hAnsi="Arial" w:cs="Arial"/>
          <w:sz w:val="24"/>
          <w:szCs w:val="24"/>
        </w:rPr>
        <w:t>possible but some lessons are taught as a stand-alone lesson or sequence of lessons when required. The</w:t>
      </w:r>
      <w:r w:rsidR="00DF791B">
        <w:rPr>
          <w:rFonts w:ascii="Arial" w:hAnsi="Arial" w:cs="Arial"/>
          <w:sz w:val="24"/>
          <w:szCs w:val="24"/>
        </w:rPr>
        <w:t xml:space="preserve"> geography</w:t>
      </w:r>
      <w:r w:rsidR="006E6529" w:rsidRPr="00DF791B">
        <w:rPr>
          <w:rFonts w:ascii="Arial" w:hAnsi="Arial" w:cs="Arial"/>
          <w:sz w:val="24"/>
          <w:szCs w:val="24"/>
        </w:rPr>
        <w:t xml:space="preserve"> long-term curriculum plan maps out when each knowledge/skill</w:t>
      </w:r>
      <w:r w:rsidR="00DF791B">
        <w:rPr>
          <w:rFonts w:ascii="Arial" w:hAnsi="Arial" w:cs="Arial"/>
          <w:sz w:val="24"/>
          <w:szCs w:val="24"/>
        </w:rPr>
        <w:t xml:space="preserve"> is taught in which term </w:t>
      </w:r>
      <w:r w:rsidR="00491281">
        <w:rPr>
          <w:rFonts w:ascii="Arial" w:hAnsi="Arial" w:cs="Arial"/>
          <w:sz w:val="24"/>
          <w:szCs w:val="24"/>
        </w:rPr>
        <w:t xml:space="preserve">from year one to six, and in the geography elements of the Understanding the World long term plan for EYFS. </w:t>
      </w:r>
    </w:p>
    <w:p w:rsidR="003919E8" w:rsidRDefault="003919E8" w:rsidP="003919E8">
      <w:pPr>
        <w:rPr>
          <w:rFonts w:ascii="Arial" w:hAnsi="Arial" w:cs="Arial"/>
          <w:sz w:val="24"/>
          <w:szCs w:val="24"/>
          <w:u w:val="single"/>
        </w:rPr>
      </w:pPr>
      <w:r w:rsidRPr="007758B4">
        <w:rPr>
          <w:rFonts w:ascii="Arial" w:hAnsi="Arial" w:cs="Arial"/>
          <w:sz w:val="24"/>
          <w:szCs w:val="24"/>
          <w:u w:val="single"/>
        </w:rPr>
        <w:t>Teaching and learning</w:t>
      </w:r>
    </w:p>
    <w:p w:rsidR="00BD536E" w:rsidRPr="004F3124" w:rsidRDefault="00BF4128">
      <w:pPr>
        <w:rPr>
          <w:rFonts w:ascii="Arial" w:hAnsi="Arial" w:cs="Arial"/>
          <w:sz w:val="24"/>
          <w:szCs w:val="24"/>
        </w:rPr>
      </w:pPr>
      <w:r>
        <w:rPr>
          <w:rFonts w:ascii="Arial" w:hAnsi="Arial" w:cs="Arial"/>
          <w:sz w:val="24"/>
          <w:szCs w:val="24"/>
        </w:rPr>
        <w:t xml:space="preserve">Geography </w:t>
      </w:r>
      <w:proofErr w:type="gramStart"/>
      <w:r>
        <w:rPr>
          <w:rFonts w:ascii="Arial" w:hAnsi="Arial" w:cs="Arial"/>
          <w:sz w:val="24"/>
          <w:szCs w:val="24"/>
        </w:rPr>
        <w:t>is taught</w:t>
      </w:r>
      <w:proofErr w:type="gramEnd"/>
      <w:r>
        <w:rPr>
          <w:rFonts w:ascii="Arial" w:hAnsi="Arial" w:cs="Arial"/>
          <w:sz w:val="24"/>
          <w:szCs w:val="24"/>
        </w:rPr>
        <w:t xml:space="preserve"> in a variety of ways at our school. </w:t>
      </w:r>
      <w:r w:rsidR="00C722D5">
        <w:rPr>
          <w:rFonts w:ascii="Arial" w:hAnsi="Arial" w:cs="Arial"/>
          <w:sz w:val="24"/>
          <w:szCs w:val="24"/>
        </w:rPr>
        <w:t>Geography</w:t>
      </w:r>
      <w:r w:rsidR="003919E8">
        <w:rPr>
          <w:rFonts w:ascii="Arial" w:hAnsi="Arial" w:cs="Arial"/>
          <w:sz w:val="24"/>
          <w:szCs w:val="24"/>
        </w:rPr>
        <w:t xml:space="preserve"> </w:t>
      </w:r>
      <w:proofErr w:type="gramStart"/>
      <w:r w:rsidR="003919E8">
        <w:rPr>
          <w:rFonts w:ascii="Arial" w:hAnsi="Arial" w:cs="Arial"/>
          <w:sz w:val="24"/>
          <w:szCs w:val="24"/>
        </w:rPr>
        <w:t>is mainly taught</w:t>
      </w:r>
      <w:proofErr w:type="gramEnd"/>
      <w:r w:rsidR="00BD536E">
        <w:rPr>
          <w:rFonts w:ascii="Arial" w:hAnsi="Arial" w:cs="Arial"/>
          <w:sz w:val="24"/>
          <w:szCs w:val="24"/>
        </w:rPr>
        <w:t xml:space="preserve"> through </w:t>
      </w:r>
      <w:r w:rsidR="006E6529">
        <w:rPr>
          <w:rFonts w:ascii="Arial" w:hAnsi="Arial" w:cs="Arial"/>
          <w:sz w:val="24"/>
          <w:szCs w:val="24"/>
        </w:rPr>
        <w:t>enquiry-based</w:t>
      </w:r>
      <w:r w:rsidR="00BD536E">
        <w:rPr>
          <w:rFonts w:ascii="Arial" w:hAnsi="Arial" w:cs="Arial"/>
          <w:sz w:val="24"/>
          <w:szCs w:val="24"/>
        </w:rPr>
        <w:t xml:space="preserve"> learning with children asking and answering geog</w:t>
      </w:r>
      <w:r>
        <w:rPr>
          <w:rFonts w:ascii="Arial" w:hAnsi="Arial" w:cs="Arial"/>
          <w:sz w:val="24"/>
          <w:szCs w:val="24"/>
        </w:rPr>
        <w:t xml:space="preserve">raphical questions. The geographical skills and fieldwork studies </w:t>
      </w:r>
      <w:proofErr w:type="gramStart"/>
      <w:r>
        <w:rPr>
          <w:rFonts w:ascii="Arial" w:hAnsi="Arial" w:cs="Arial"/>
          <w:sz w:val="24"/>
          <w:szCs w:val="24"/>
        </w:rPr>
        <w:t>are taught</w:t>
      </w:r>
      <w:proofErr w:type="gramEnd"/>
      <w:r>
        <w:rPr>
          <w:rFonts w:ascii="Arial" w:hAnsi="Arial" w:cs="Arial"/>
          <w:sz w:val="24"/>
          <w:szCs w:val="24"/>
        </w:rPr>
        <w:t xml:space="preserve"> practically and children in most year groups will go on local trips </w:t>
      </w:r>
      <w:r w:rsidR="00DF791B">
        <w:rPr>
          <w:rFonts w:ascii="Arial" w:hAnsi="Arial" w:cs="Arial"/>
          <w:sz w:val="24"/>
          <w:szCs w:val="24"/>
        </w:rPr>
        <w:t>to carry out their learning.</w:t>
      </w:r>
      <w:r w:rsidR="009F346D">
        <w:rPr>
          <w:rFonts w:ascii="Arial" w:hAnsi="Arial" w:cs="Arial"/>
          <w:sz w:val="24"/>
          <w:szCs w:val="24"/>
        </w:rPr>
        <w:t xml:space="preserve"> Lessons </w:t>
      </w:r>
      <w:r w:rsidR="009F346D" w:rsidRPr="009F346D">
        <w:rPr>
          <w:rFonts w:ascii="Arial" w:hAnsi="Arial" w:cs="Arial"/>
          <w:sz w:val="24"/>
          <w:szCs w:val="24"/>
        </w:rPr>
        <w:t>are adapted to include all children including the use of open-ended</w:t>
      </w:r>
      <w:r w:rsidR="00BD536E" w:rsidRPr="009F346D">
        <w:rPr>
          <w:rFonts w:ascii="Arial" w:hAnsi="Arial" w:cs="Arial"/>
          <w:sz w:val="24"/>
          <w:szCs w:val="24"/>
        </w:rPr>
        <w:t xml:space="preserve"> learning</w:t>
      </w:r>
      <w:r w:rsidR="009F346D" w:rsidRPr="009F346D">
        <w:rPr>
          <w:rFonts w:ascii="Arial" w:hAnsi="Arial" w:cs="Arial"/>
          <w:sz w:val="24"/>
          <w:szCs w:val="24"/>
        </w:rPr>
        <w:t xml:space="preserve"> and </w:t>
      </w:r>
      <w:r w:rsidR="00DF791B" w:rsidRPr="009F346D">
        <w:rPr>
          <w:rFonts w:ascii="Arial" w:hAnsi="Arial" w:cs="Arial"/>
          <w:sz w:val="24"/>
          <w:szCs w:val="24"/>
        </w:rPr>
        <w:t>questioning</w:t>
      </w:r>
      <w:r w:rsidR="009F346D" w:rsidRPr="009F346D">
        <w:rPr>
          <w:rFonts w:ascii="Arial" w:hAnsi="Arial" w:cs="Arial"/>
          <w:sz w:val="24"/>
          <w:szCs w:val="24"/>
        </w:rPr>
        <w:t>.</w:t>
      </w:r>
      <w:r w:rsidR="009F346D">
        <w:rPr>
          <w:rFonts w:ascii="Arial" w:hAnsi="Arial" w:cs="Arial"/>
          <w:sz w:val="24"/>
          <w:szCs w:val="24"/>
        </w:rPr>
        <w:t xml:space="preserve"> </w:t>
      </w:r>
      <w:r w:rsidR="004F3124">
        <w:rPr>
          <w:rFonts w:ascii="Arial" w:hAnsi="Arial" w:cs="Arial"/>
          <w:sz w:val="24"/>
          <w:szCs w:val="24"/>
        </w:rPr>
        <w:t xml:space="preserve">Work </w:t>
      </w:r>
      <w:proofErr w:type="gramStart"/>
      <w:r w:rsidR="004F3124">
        <w:rPr>
          <w:rFonts w:ascii="Arial" w:hAnsi="Arial" w:cs="Arial"/>
          <w:sz w:val="24"/>
          <w:szCs w:val="24"/>
        </w:rPr>
        <w:t>is differentiated</w:t>
      </w:r>
      <w:proofErr w:type="gramEnd"/>
      <w:r w:rsidR="004F3124">
        <w:rPr>
          <w:rFonts w:ascii="Arial" w:hAnsi="Arial" w:cs="Arial"/>
          <w:sz w:val="24"/>
          <w:szCs w:val="24"/>
        </w:rPr>
        <w:t xml:space="preserve"> to incorporate need and strengths within classroom based learning by how work is documented through practical/verbal adaptations. </w:t>
      </w:r>
    </w:p>
    <w:p w:rsidR="003919E8" w:rsidRDefault="003919E8">
      <w:pPr>
        <w:rPr>
          <w:rFonts w:ascii="Arial" w:hAnsi="Arial" w:cs="Arial"/>
          <w:sz w:val="24"/>
          <w:szCs w:val="24"/>
          <w:u w:val="single"/>
        </w:rPr>
      </w:pPr>
      <w:r w:rsidRPr="003919E8">
        <w:rPr>
          <w:rFonts w:ascii="Arial" w:hAnsi="Arial" w:cs="Arial"/>
          <w:sz w:val="24"/>
          <w:szCs w:val="24"/>
          <w:u w:val="single"/>
        </w:rPr>
        <w:t>Marking and Feedback</w:t>
      </w:r>
    </w:p>
    <w:p w:rsidR="003919E8" w:rsidRDefault="004F3124">
      <w:pPr>
        <w:rPr>
          <w:rFonts w:ascii="Arial" w:hAnsi="Arial" w:cs="Arial"/>
          <w:sz w:val="24"/>
          <w:szCs w:val="24"/>
        </w:rPr>
      </w:pPr>
      <w:r>
        <w:rPr>
          <w:rFonts w:ascii="Arial" w:hAnsi="Arial" w:cs="Arial"/>
          <w:sz w:val="24"/>
          <w:szCs w:val="24"/>
        </w:rPr>
        <w:t>Verbal f</w:t>
      </w:r>
      <w:r w:rsidR="003919E8">
        <w:rPr>
          <w:rFonts w:ascii="Arial" w:hAnsi="Arial" w:cs="Arial"/>
          <w:sz w:val="24"/>
          <w:szCs w:val="24"/>
        </w:rPr>
        <w:t xml:space="preserve">eedback </w:t>
      </w:r>
      <w:proofErr w:type="gramStart"/>
      <w:r w:rsidR="003919E8">
        <w:rPr>
          <w:rFonts w:ascii="Arial" w:hAnsi="Arial" w:cs="Arial"/>
          <w:sz w:val="24"/>
          <w:szCs w:val="24"/>
        </w:rPr>
        <w:t>is given</w:t>
      </w:r>
      <w:proofErr w:type="gramEnd"/>
      <w:r w:rsidR="003919E8">
        <w:rPr>
          <w:rFonts w:ascii="Arial" w:hAnsi="Arial" w:cs="Arial"/>
          <w:sz w:val="24"/>
          <w:szCs w:val="24"/>
        </w:rPr>
        <w:t xml:space="preserve"> during lesson time to allow for</w:t>
      </w:r>
      <w:r w:rsidR="00DF791B">
        <w:rPr>
          <w:rFonts w:ascii="Arial" w:hAnsi="Arial" w:cs="Arial"/>
          <w:sz w:val="24"/>
          <w:szCs w:val="24"/>
        </w:rPr>
        <w:t xml:space="preserve"> instant</w:t>
      </w:r>
      <w:r w:rsidR="003919E8">
        <w:rPr>
          <w:rFonts w:ascii="Arial" w:hAnsi="Arial" w:cs="Arial"/>
          <w:sz w:val="24"/>
          <w:szCs w:val="24"/>
        </w:rPr>
        <w:t xml:space="preserve"> learning on the spot</w:t>
      </w:r>
      <w:r>
        <w:rPr>
          <w:rFonts w:ascii="Arial" w:hAnsi="Arial" w:cs="Arial"/>
          <w:sz w:val="24"/>
          <w:szCs w:val="24"/>
        </w:rPr>
        <w:t xml:space="preserve"> and addressing any misconceptions</w:t>
      </w:r>
      <w:r w:rsidR="003919E8">
        <w:rPr>
          <w:rFonts w:ascii="Arial" w:hAnsi="Arial" w:cs="Arial"/>
          <w:sz w:val="24"/>
          <w:szCs w:val="24"/>
        </w:rPr>
        <w:t>.</w:t>
      </w:r>
      <w:r>
        <w:rPr>
          <w:rFonts w:ascii="Arial" w:hAnsi="Arial" w:cs="Arial"/>
          <w:sz w:val="24"/>
          <w:szCs w:val="24"/>
        </w:rPr>
        <w:t xml:space="preserve"> </w:t>
      </w:r>
      <w:r w:rsidR="003919E8">
        <w:rPr>
          <w:rFonts w:ascii="Arial" w:hAnsi="Arial" w:cs="Arial"/>
          <w:sz w:val="24"/>
          <w:szCs w:val="24"/>
        </w:rPr>
        <w:t xml:space="preserve"> </w:t>
      </w:r>
    </w:p>
    <w:p w:rsidR="003919E8" w:rsidRDefault="003919E8">
      <w:pPr>
        <w:rPr>
          <w:rFonts w:ascii="Arial" w:hAnsi="Arial" w:cs="Arial"/>
          <w:sz w:val="24"/>
          <w:szCs w:val="24"/>
        </w:rPr>
      </w:pPr>
    </w:p>
    <w:p w:rsidR="003919E8" w:rsidRDefault="003919E8">
      <w:pPr>
        <w:rPr>
          <w:rFonts w:ascii="Arial" w:hAnsi="Arial" w:cs="Arial"/>
          <w:b/>
          <w:sz w:val="24"/>
          <w:szCs w:val="24"/>
          <w:u w:val="single"/>
        </w:rPr>
      </w:pPr>
      <w:r>
        <w:rPr>
          <w:rFonts w:ascii="Arial" w:hAnsi="Arial" w:cs="Arial"/>
          <w:b/>
          <w:sz w:val="24"/>
          <w:szCs w:val="24"/>
          <w:u w:val="single"/>
        </w:rPr>
        <w:t>Curriculum I</w:t>
      </w:r>
      <w:r w:rsidRPr="003919E8">
        <w:rPr>
          <w:rFonts w:ascii="Arial" w:hAnsi="Arial" w:cs="Arial"/>
          <w:b/>
          <w:sz w:val="24"/>
          <w:szCs w:val="24"/>
          <w:u w:val="single"/>
        </w:rPr>
        <w:t xml:space="preserve">mpact </w:t>
      </w:r>
    </w:p>
    <w:p w:rsidR="003919E8" w:rsidRDefault="003919E8">
      <w:pPr>
        <w:rPr>
          <w:rFonts w:ascii="Arial" w:hAnsi="Arial" w:cs="Arial"/>
          <w:sz w:val="24"/>
          <w:szCs w:val="24"/>
          <w:u w:val="single"/>
        </w:rPr>
      </w:pPr>
      <w:r>
        <w:rPr>
          <w:rFonts w:ascii="Arial" w:hAnsi="Arial" w:cs="Arial"/>
          <w:sz w:val="24"/>
          <w:szCs w:val="24"/>
          <w:u w:val="single"/>
        </w:rPr>
        <w:t xml:space="preserve">Monitoring </w:t>
      </w:r>
    </w:p>
    <w:p w:rsidR="003919E8" w:rsidRDefault="00C722D5">
      <w:pPr>
        <w:rPr>
          <w:rFonts w:ascii="Arial" w:hAnsi="Arial" w:cs="Arial"/>
          <w:sz w:val="24"/>
          <w:szCs w:val="24"/>
        </w:rPr>
      </w:pPr>
      <w:r>
        <w:rPr>
          <w:rFonts w:ascii="Arial" w:hAnsi="Arial" w:cs="Arial"/>
          <w:sz w:val="24"/>
          <w:szCs w:val="24"/>
        </w:rPr>
        <w:t>Geography</w:t>
      </w:r>
      <w:r w:rsidR="003919E8">
        <w:rPr>
          <w:rFonts w:ascii="Arial" w:hAnsi="Arial" w:cs="Arial"/>
          <w:sz w:val="24"/>
          <w:szCs w:val="24"/>
        </w:rPr>
        <w:t xml:space="preserve"> </w:t>
      </w:r>
      <w:proofErr w:type="gramStart"/>
      <w:r w:rsidR="003919E8">
        <w:rPr>
          <w:rFonts w:ascii="Arial" w:hAnsi="Arial" w:cs="Arial"/>
          <w:sz w:val="24"/>
          <w:szCs w:val="24"/>
        </w:rPr>
        <w:t>is monitored</w:t>
      </w:r>
      <w:proofErr w:type="gramEnd"/>
      <w:r w:rsidR="003919E8">
        <w:rPr>
          <w:rFonts w:ascii="Arial" w:hAnsi="Arial" w:cs="Arial"/>
          <w:sz w:val="24"/>
          <w:szCs w:val="24"/>
        </w:rPr>
        <w:t xml:space="preserve"> through observation of lessons and through </w:t>
      </w:r>
      <w:r w:rsidR="00491281">
        <w:rPr>
          <w:rFonts w:ascii="Arial" w:hAnsi="Arial" w:cs="Arial"/>
          <w:sz w:val="24"/>
          <w:szCs w:val="24"/>
        </w:rPr>
        <w:t>pupil voice</w:t>
      </w:r>
      <w:r w:rsidR="003919E8">
        <w:rPr>
          <w:rFonts w:ascii="Arial" w:hAnsi="Arial" w:cs="Arial"/>
          <w:sz w:val="24"/>
          <w:szCs w:val="24"/>
        </w:rPr>
        <w:t xml:space="preserve">. </w:t>
      </w:r>
    </w:p>
    <w:p w:rsidR="003919E8" w:rsidRDefault="003919E8">
      <w:pPr>
        <w:rPr>
          <w:rFonts w:ascii="Arial" w:hAnsi="Arial" w:cs="Arial"/>
          <w:sz w:val="24"/>
          <w:szCs w:val="24"/>
          <w:u w:val="single"/>
        </w:rPr>
      </w:pPr>
      <w:r w:rsidRPr="003919E8">
        <w:rPr>
          <w:rFonts w:ascii="Arial" w:hAnsi="Arial" w:cs="Arial"/>
          <w:sz w:val="24"/>
          <w:szCs w:val="24"/>
          <w:u w:val="single"/>
        </w:rPr>
        <w:lastRenderedPageBreak/>
        <w:t xml:space="preserve">Assessment </w:t>
      </w:r>
    </w:p>
    <w:p w:rsidR="004F3124" w:rsidRPr="003919E8" w:rsidRDefault="00DF21D7">
      <w:pPr>
        <w:rPr>
          <w:rFonts w:ascii="Arial" w:hAnsi="Arial" w:cs="Arial"/>
          <w:sz w:val="24"/>
          <w:szCs w:val="24"/>
        </w:rPr>
      </w:pPr>
      <w:r>
        <w:rPr>
          <w:rFonts w:ascii="Arial" w:hAnsi="Arial" w:cs="Arial"/>
          <w:sz w:val="24"/>
          <w:szCs w:val="24"/>
        </w:rPr>
        <w:t>Geography</w:t>
      </w:r>
      <w:r w:rsidR="003919E8">
        <w:rPr>
          <w:rFonts w:ascii="Arial" w:hAnsi="Arial" w:cs="Arial"/>
          <w:sz w:val="24"/>
          <w:szCs w:val="24"/>
        </w:rPr>
        <w:t xml:space="preserve"> </w:t>
      </w:r>
      <w:proofErr w:type="gramStart"/>
      <w:r w:rsidR="003919E8">
        <w:rPr>
          <w:rFonts w:ascii="Arial" w:hAnsi="Arial" w:cs="Arial"/>
          <w:sz w:val="24"/>
          <w:szCs w:val="24"/>
        </w:rPr>
        <w:t>is assessed</w:t>
      </w:r>
      <w:proofErr w:type="gramEnd"/>
      <w:r w:rsidR="003919E8">
        <w:rPr>
          <w:rFonts w:ascii="Arial" w:hAnsi="Arial" w:cs="Arial"/>
          <w:sz w:val="24"/>
          <w:szCs w:val="24"/>
        </w:rPr>
        <w:t xml:space="preserve"> using EMAG. Key </w:t>
      </w:r>
      <w:r w:rsidR="00C722D5">
        <w:rPr>
          <w:rFonts w:ascii="Arial" w:hAnsi="Arial" w:cs="Arial"/>
          <w:sz w:val="24"/>
          <w:szCs w:val="24"/>
        </w:rPr>
        <w:t>knowledge an</w:t>
      </w:r>
      <w:r w:rsidR="003919E8">
        <w:rPr>
          <w:rFonts w:ascii="Arial" w:hAnsi="Arial" w:cs="Arial"/>
          <w:sz w:val="24"/>
          <w:szCs w:val="24"/>
        </w:rPr>
        <w:t>d skills f</w:t>
      </w:r>
      <w:r>
        <w:rPr>
          <w:rFonts w:ascii="Arial" w:hAnsi="Arial" w:cs="Arial"/>
          <w:sz w:val="24"/>
          <w:szCs w:val="24"/>
        </w:rPr>
        <w:t xml:space="preserve">or the year group </w:t>
      </w:r>
      <w:proofErr w:type="gramStart"/>
      <w:r>
        <w:rPr>
          <w:rFonts w:ascii="Arial" w:hAnsi="Arial" w:cs="Arial"/>
          <w:sz w:val="24"/>
          <w:szCs w:val="24"/>
        </w:rPr>
        <w:t>are assessed</w:t>
      </w:r>
      <w:proofErr w:type="gramEnd"/>
      <w:r>
        <w:rPr>
          <w:rFonts w:ascii="Arial" w:hAnsi="Arial" w:cs="Arial"/>
          <w:sz w:val="24"/>
          <w:szCs w:val="24"/>
        </w:rPr>
        <w:t xml:space="preserve"> to ensure progressi</w:t>
      </w:r>
      <w:r w:rsidR="004F3124">
        <w:rPr>
          <w:rFonts w:ascii="Arial" w:hAnsi="Arial" w:cs="Arial"/>
          <w:sz w:val="24"/>
          <w:szCs w:val="24"/>
        </w:rPr>
        <w:t xml:space="preserve">on across children’s education. Key questions and verbal discussions </w:t>
      </w:r>
      <w:proofErr w:type="gramStart"/>
      <w:r w:rsidR="004F3124">
        <w:rPr>
          <w:rFonts w:ascii="Arial" w:hAnsi="Arial" w:cs="Arial"/>
          <w:sz w:val="24"/>
          <w:szCs w:val="24"/>
        </w:rPr>
        <w:t>are used</w:t>
      </w:r>
      <w:proofErr w:type="gramEnd"/>
      <w:r w:rsidR="004F3124">
        <w:rPr>
          <w:rFonts w:ascii="Arial" w:hAnsi="Arial" w:cs="Arial"/>
          <w:sz w:val="24"/>
          <w:szCs w:val="24"/>
        </w:rPr>
        <w:t xml:space="preserve"> to assess children’</w:t>
      </w:r>
      <w:r w:rsidR="00EF7CD5">
        <w:rPr>
          <w:rFonts w:ascii="Arial" w:hAnsi="Arial" w:cs="Arial"/>
          <w:sz w:val="24"/>
          <w:szCs w:val="24"/>
        </w:rPr>
        <w:t xml:space="preserve">s understanding of the world they live in, the surrounding issues of our planet and the part they play as a local and worldwide citizen.  </w:t>
      </w:r>
    </w:p>
    <w:p w:rsidR="003919E8" w:rsidRPr="003919E8" w:rsidRDefault="003919E8">
      <w:pPr>
        <w:rPr>
          <w:rFonts w:ascii="Arial" w:hAnsi="Arial" w:cs="Arial"/>
          <w:sz w:val="24"/>
          <w:szCs w:val="24"/>
        </w:rPr>
      </w:pPr>
    </w:p>
    <w:sectPr w:rsidR="003919E8" w:rsidRPr="003919E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9C6" w:rsidRDefault="00A339C6" w:rsidP="00A339C6">
      <w:pPr>
        <w:spacing w:after="0" w:line="240" w:lineRule="auto"/>
      </w:pPr>
      <w:r>
        <w:separator/>
      </w:r>
    </w:p>
  </w:endnote>
  <w:endnote w:type="continuationSeparator" w:id="0">
    <w:p w:rsidR="00A339C6" w:rsidRDefault="00A339C6" w:rsidP="00A33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9C6" w:rsidRDefault="00A339C6" w:rsidP="00A339C6">
      <w:pPr>
        <w:spacing w:after="0" w:line="240" w:lineRule="auto"/>
      </w:pPr>
      <w:r>
        <w:separator/>
      </w:r>
    </w:p>
  </w:footnote>
  <w:footnote w:type="continuationSeparator" w:id="0">
    <w:p w:rsidR="00A339C6" w:rsidRDefault="00A339C6" w:rsidP="00A339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9C6" w:rsidRDefault="00A339C6">
    <w:pPr>
      <w:pStyle w:val="Header"/>
    </w:pPr>
    <w:r w:rsidRPr="00A339C6">
      <w:rPr>
        <w:noProof/>
        <w:lang w:eastAsia="en-GB"/>
      </w:rPr>
      <w:drawing>
        <wp:anchor distT="0" distB="0" distL="114300" distR="114300" simplePos="0" relativeHeight="251661312" behindDoc="0" locked="0" layoutInCell="1" allowOverlap="1" wp14:anchorId="3F1B71ED" wp14:editId="1AEE5CDA">
          <wp:simplePos x="0" y="0"/>
          <wp:positionH relativeFrom="column">
            <wp:posOffset>-678180</wp:posOffset>
          </wp:positionH>
          <wp:positionV relativeFrom="paragraph">
            <wp:posOffset>-158115</wp:posOffset>
          </wp:positionV>
          <wp:extent cx="781050" cy="781050"/>
          <wp:effectExtent l="0" t="0" r="0" b="0"/>
          <wp:wrapNone/>
          <wp:docPr id="7" name="Picture 7"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39C6">
      <w:rPr>
        <w:noProof/>
        <w:lang w:eastAsia="en-GB"/>
      </w:rPr>
      <w:drawing>
        <wp:anchor distT="0" distB="0" distL="114300" distR="114300" simplePos="0" relativeHeight="251660288" behindDoc="0" locked="0" layoutInCell="1" allowOverlap="1" wp14:anchorId="097DEB95" wp14:editId="3EC37571">
          <wp:simplePos x="0" y="0"/>
          <wp:positionH relativeFrom="column">
            <wp:posOffset>5646420</wp:posOffset>
          </wp:positionH>
          <wp:positionV relativeFrom="paragraph">
            <wp:posOffset>-160655</wp:posOffset>
          </wp:positionV>
          <wp:extent cx="781050" cy="781050"/>
          <wp:effectExtent l="0" t="0" r="0" b="0"/>
          <wp:wrapNone/>
          <wp:docPr id="8" name="Picture 8"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39C6">
      <w:rPr>
        <w:noProof/>
        <w:lang w:eastAsia="en-GB"/>
      </w:rPr>
      <mc:AlternateContent>
        <mc:Choice Requires="wps">
          <w:drawing>
            <wp:anchor distT="0" distB="0" distL="118745" distR="118745" simplePos="0" relativeHeight="251659264" behindDoc="1" locked="0" layoutInCell="1" allowOverlap="0" wp14:anchorId="7F8C06B1" wp14:editId="39E9C31D">
              <wp:simplePos x="0" y="0"/>
              <wp:positionH relativeFrom="margin">
                <wp:posOffset>-40005</wp:posOffset>
              </wp:positionH>
              <wp:positionV relativeFrom="page">
                <wp:posOffset>496570</wp:posOffset>
              </wp:positionV>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44"/>
                              <w:szCs w:val="44"/>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p w:rsidR="00A339C6" w:rsidRPr="00337A92" w:rsidRDefault="00A339C6" w:rsidP="00A339C6">
                              <w:pPr>
                                <w:pStyle w:val="ListParagraph"/>
                                <w:jc w:val="center"/>
                                <w:rPr>
                                  <w:caps/>
                                  <w:color w:val="FFFFFF" w:themeColor="background1"/>
                                  <w:sz w:val="44"/>
                                  <w:szCs w:val="44"/>
                                </w:rPr>
                              </w:pPr>
                              <w:r>
                                <w:rPr>
                                  <w:caps/>
                                  <w:color w:val="FFFFFF" w:themeColor="background1"/>
                                  <w:sz w:val="44"/>
                                  <w:szCs w:val="44"/>
                                </w:rPr>
                                <w:t xml:space="preserve">     </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F8C06B1" id="Rectangle 197" o:spid="_x0000_s1026" style="position:absolute;margin-left:-3.15pt;margin-top:39.1pt;width:468.5pt;height:21.3pt;z-index:-251657216;visibility:visible;mso-wrap-style:square;mso-width-percent:1000;mso-height-percent:27;mso-wrap-distance-left:9.35pt;mso-wrap-distance-top:0;mso-wrap-distance-right:9.35pt;mso-wrap-distance-bottom:0;mso-position-horizontal:absolute;mso-position-horizontal-relative:margin;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" o:allowoverlap="f" fillcolor="#5b9bd5 [3204]" stroked="f" strokeweight="1pt">
              <v:textbox style="mso-fit-shape-to-text:t">
                <w:txbxContent>
                  <w:sdt>
                    <w:sdtPr>
                      <w:rPr>
                        <w:caps/>
                        <w:color w:val="FFFFFF" w:themeColor="background1"/>
                        <w:sz w:val="44"/>
                        <w:szCs w:val="44"/>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Content>
                      <w:p w:rsidR="00A339C6" w:rsidRPr="00337A92" w:rsidRDefault="00A339C6" w:rsidP="00A339C6">
                        <w:pPr>
                          <w:pStyle w:val="ListParagraph"/>
                          <w:jc w:val="center"/>
                          <w:rPr>
                            <w:caps/>
                            <w:color w:val="FFFFFF" w:themeColor="background1"/>
                            <w:sz w:val="44"/>
                            <w:szCs w:val="44"/>
                          </w:rPr>
                        </w:pPr>
                        <w:r>
                          <w:rPr>
                            <w:caps/>
                            <w:color w:val="FFFFFF" w:themeColor="background1"/>
                            <w:sz w:val="44"/>
                            <w:szCs w:val="44"/>
                          </w:rPr>
                          <w:t xml:space="preserve">     </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407567"/>
    <w:multiLevelType w:val="hybridMultilevel"/>
    <w:tmpl w:val="8E84E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3A4"/>
    <w:rsid w:val="00091642"/>
    <w:rsid w:val="001E1246"/>
    <w:rsid w:val="002150E8"/>
    <w:rsid w:val="00273A8D"/>
    <w:rsid w:val="002D4837"/>
    <w:rsid w:val="002E4D6A"/>
    <w:rsid w:val="003919E8"/>
    <w:rsid w:val="003D2283"/>
    <w:rsid w:val="0048063C"/>
    <w:rsid w:val="00491281"/>
    <w:rsid w:val="004F3124"/>
    <w:rsid w:val="00691685"/>
    <w:rsid w:val="006E6529"/>
    <w:rsid w:val="006F1C1D"/>
    <w:rsid w:val="007758B4"/>
    <w:rsid w:val="008A03A4"/>
    <w:rsid w:val="009C0CBF"/>
    <w:rsid w:val="009F346D"/>
    <w:rsid w:val="00A339C6"/>
    <w:rsid w:val="00A368E4"/>
    <w:rsid w:val="00A95879"/>
    <w:rsid w:val="00BD536E"/>
    <w:rsid w:val="00BF4128"/>
    <w:rsid w:val="00C356FB"/>
    <w:rsid w:val="00C722D5"/>
    <w:rsid w:val="00DF21D7"/>
    <w:rsid w:val="00DF791B"/>
    <w:rsid w:val="00E3126A"/>
    <w:rsid w:val="00E558B8"/>
    <w:rsid w:val="00EF7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CF64850"/>
  <w15:chartTrackingRefBased/>
  <w15:docId w15:val="{D6C7F441-9D10-4053-ABB0-BBF48639A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03A4"/>
    <w:pPr>
      <w:ind w:left="720"/>
      <w:contextualSpacing/>
    </w:pPr>
  </w:style>
  <w:style w:type="paragraph" w:styleId="Header">
    <w:name w:val="header"/>
    <w:basedOn w:val="Normal"/>
    <w:link w:val="HeaderChar"/>
    <w:uiPriority w:val="99"/>
    <w:unhideWhenUsed/>
    <w:rsid w:val="00A339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9C6"/>
  </w:style>
  <w:style w:type="paragraph" w:styleId="Footer">
    <w:name w:val="footer"/>
    <w:basedOn w:val="Normal"/>
    <w:link w:val="FooterChar"/>
    <w:uiPriority w:val="99"/>
    <w:unhideWhenUsed/>
    <w:rsid w:val="00A339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9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748</Words>
  <Characters>4266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boothl</dc:creator>
  <cp:keywords/>
  <dc:description/>
  <cp:lastModifiedBy>boothl</cp:lastModifiedBy>
  <cp:revision>3</cp:revision>
  <dcterms:created xsi:type="dcterms:W3CDTF">2022-05-25T07:09:00Z</dcterms:created>
  <dcterms:modified xsi:type="dcterms:W3CDTF">2022-05-25T11:49:00Z</dcterms:modified>
</cp:coreProperties>
</file>